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67" w:rsidRDefault="00435767" w:rsidP="008279A8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29B0B6"/>
          <w:kern w:val="36"/>
          <w:sz w:val="33"/>
          <w:szCs w:val="33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62915684" wp14:editId="7CB0F3DF">
            <wp:simplePos x="0" y="0"/>
            <wp:positionH relativeFrom="column">
              <wp:posOffset>1976755</wp:posOffset>
            </wp:positionH>
            <wp:positionV relativeFrom="paragraph">
              <wp:posOffset>-506730</wp:posOffset>
            </wp:positionV>
            <wp:extent cx="2390775" cy="806450"/>
            <wp:effectExtent l="0" t="0" r="9525" b="0"/>
            <wp:wrapNone/>
            <wp:docPr id="2" name="Kép 2" descr="Leírás: C:\Documents and Settings\User\Asztal\Örömhír\emblé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eírás: C:\Documents and Settings\User\Asztal\Örömhír\embléma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A5C" w:rsidRDefault="00646A5C" w:rsidP="008279A8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29B0B6"/>
          <w:kern w:val="36"/>
          <w:sz w:val="44"/>
          <w:szCs w:val="44"/>
          <w:lang w:eastAsia="hu-HU"/>
        </w:rPr>
      </w:pPr>
    </w:p>
    <w:p w:rsidR="00646A5C" w:rsidRDefault="00646A5C" w:rsidP="008279A8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29B0B6"/>
          <w:kern w:val="36"/>
          <w:sz w:val="44"/>
          <w:szCs w:val="44"/>
          <w:lang w:eastAsia="hu-HU"/>
        </w:rPr>
      </w:pPr>
    </w:p>
    <w:p w:rsidR="008279A8" w:rsidRPr="006B0D14" w:rsidRDefault="008279A8" w:rsidP="008279A8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820000"/>
          <w:kern w:val="36"/>
          <w:sz w:val="44"/>
          <w:szCs w:val="44"/>
          <w:lang w:eastAsia="hu-HU"/>
        </w:rPr>
      </w:pPr>
      <w:r w:rsidRPr="006B0D14">
        <w:rPr>
          <w:rFonts w:ascii="Comic Sans MS" w:eastAsia="Times New Roman" w:hAnsi="Comic Sans MS" w:cs="Times New Roman"/>
          <w:b/>
          <w:bCs/>
          <w:color w:val="820000"/>
          <w:kern w:val="36"/>
          <w:sz w:val="44"/>
          <w:szCs w:val="44"/>
          <w:lang w:eastAsia="hu-HU"/>
        </w:rPr>
        <w:t>Örömhír</w:t>
      </w:r>
      <w:r w:rsidR="00D62B2C" w:rsidRPr="006B0D14">
        <w:rPr>
          <w:rFonts w:ascii="Comic Sans MS" w:eastAsia="Times New Roman" w:hAnsi="Comic Sans MS" w:cs="Times New Roman"/>
          <w:b/>
          <w:bCs/>
          <w:color w:val="820000"/>
          <w:kern w:val="36"/>
          <w:sz w:val="44"/>
          <w:szCs w:val="44"/>
          <w:lang w:eastAsia="hu-HU"/>
        </w:rPr>
        <w:t xml:space="preserve"> Óvoda, Általános Iskola</w:t>
      </w:r>
      <w:r w:rsidR="00CF08D9">
        <w:rPr>
          <w:rFonts w:ascii="Comic Sans MS" w:eastAsia="Times New Roman" w:hAnsi="Comic Sans MS" w:cs="Times New Roman"/>
          <w:b/>
          <w:bCs/>
          <w:color w:val="820000"/>
          <w:kern w:val="36"/>
          <w:sz w:val="44"/>
          <w:szCs w:val="44"/>
          <w:lang w:eastAsia="hu-HU"/>
        </w:rPr>
        <w:t xml:space="preserve"> </w:t>
      </w:r>
      <w:r w:rsidR="00893F7C">
        <w:rPr>
          <w:rFonts w:ascii="Comic Sans MS" w:eastAsia="Times New Roman" w:hAnsi="Comic Sans MS" w:cs="Times New Roman"/>
          <w:b/>
          <w:bCs/>
          <w:color w:val="820000"/>
          <w:kern w:val="36"/>
          <w:sz w:val="44"/>
          <w:szCs w:val="44"/>
          <w:lang w:eastAsia="hu-HU"/>
        </w:rPr>
        <w:br/>
      </w:r>
      <w:r w:rsidR="00D62B2C" w:rsidRPr="006B0D14">
        <w:rPr>
          <w:rFonts w:ascii="Comic Sans MS" w:eastAsia="Times New Roman" w:hAnsi="Comic Sans MS" w:cs="Times New Roman"/>
          <w:b/>
          <w:bCs/>
          <w:color w:val="820000"/>
          <w:kern w:val="36"/>
          <w:sz w:val="44"/>
          <w:szCs w:val="44"/>
          <w:lang w:eastAsia="hu-HU"/>
        </w:rPr>
        <w:t>és</w:t>
      </w:r>
      <w:r w:rsidRPr="006B0D14">
        <w:rPr>
          <w:rFonts w:ascii="Comic Sans MS" w:eastAsia="Times New Roman" w:hAnsi="Comic Sans MS" w:cs="Times New Roman"/>
          <w:b/>
          <w:bCs/>
          <w:color w:val="820000"/>
          <w:kern w:val="36"/>
          <w:sz w:val="44"/>
          <w:szCs w:val="44"/>
          <w:lang w:eastAsia="hu-HU"/>
        </w:rPr>
        <w:t xml:space="preserve"> </w:t>
      </w:r>
      <w:r w:rsidR="00D62B2C" w:rsidRPr="006B0D14">
        <w:rPr>
          <w:rFonts w:ascii="Comic Sans MS" w:eastAsia="Times New Roman" w:hAnsi="Comic Sans MS" w:cs="Times New Roman"/>
          <w:b/>
          <w:bCs/>
          <w:color w:val="820000"/>
          <w:kern w:val="36"/>
          <w:sz w:val="44"/>
          <w:szCs w:val="44"/>
          <w:lang w:eastAsia="hu-HU"/>
        </w:rPr>
        <w:t xml:space="preserve">Alapfokú </w:t>
      </w:r>
      <w:r w:rsidRPr="006B0D14">
        <w:rPr>
          <w:rFonts w:ascii="Comic Sans MS" w:eastAsia="Times New Roman" w:hAnsi="Comic Sans MS" w:cs="Times New Roman"/>
          <w:b/>
          <w:bCs/>
          <w:color w:val="820000"/>
          <w:kern w:val="36"/>
          <w:sz w:val="44"/>
          <w:szCs w:val="44"/>
          <w:lang w:eastAsia="hu-HU"/>
        </w:rPr>
        <w:t>Művészeti Iskola</w:t>
      </w:r>
    </w:p>
    <w:p w:rsidR="00646A5C" w:rsidRPr="006B0D14" w:rsidRDefault="00646A5C" w:rsidP="008279A8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820000"/>
          <w:kern w:val="36"/>
          <w:sz w:val="44"/>
          <w:szCs w:val="44"/>
          <w:lang w:eastAsia="hu-HU"/>
        </w:rPr>
      </w:pPr>
    </w:p>
    <w:p w:rsidR="00646A5C" w:rsidRPr="006B0D14" w:rsidRDefault="00646A5C" w:rsidP="008279A8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820000"/>
          <w:kern w:val="36"/>
          <w:sz w:val="44"/>
          <w:szCs w:val="44"/>
          <w:lang w:eastAsia="hu-HU"/>
        </w:rPr>
      </w:pPr>
    </w:p>
    <w:p w:rsidR="00646A5C" w:rsidRPr="006B0D14" w:rsidRDefault="00646A5C" w:rsidP="008279A8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820000"/>
          <w:kern w:val="36"/>
          <w:sz w:val="44"/>
          <w:szCs w:val="44"/>
          <w:lang w:eastAsia="hu-HU"/>
        </w:rPr>
      </w:pPr>
    </w:p>
    <w:p w:rsidR="00435767" w:rsidRPr="006B0D14" w:rsidRDefault="00435767" w:rsidP="008279A8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820000"/>
          <w:kern w:val="36"/>
          <w:sz w:val="44"/>
          <w:szCs w:val="44"/>
          <w:lang w:eastAsia="hu-HU"/>
        </w:rPr>
      </w:pPr>
      <w:r w:rsidRPr="006B0D14">
        <w:rPr>
          <w:rFonts w:ascii="Comic Sans MS" w:eastAsia="Times New Roman" w:hAnsi="Comic Sans MS" w:cs="Times New Roman"/>
          <w:b/>
          <w:bCs/>
          <w:color w:val="820000"/>
          <w:kern w:val="36"/>
          <w:sz w:val="44"/>
          <w:szCs w:val="44"/>
          <w:lang w:eastAsia="hu-HU"/>
        </w:rPr>
        <w:t>TÉRÍTÉSI DÍJ FIZETÉSI SZABÁLYZATA</w:t>
      </w:r>
    </w:p>
    <w:p w:rsidR="00646A5C" w:rsidRPr="006B0D14" w:rsidRDefault="00646A5C" w:rsidP="008279A8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820000"/>
          <w:kern w:val="36"/>
          <w:sz w:val="44"/>
          <w:szCs w:val="44"/>
          <w:lang w:eastAsia="hu-HU"/>
        </w:rPr>
      </w:pPr>
    </w:p>
    <w:p w:rsidR="00646A5C" w:rsidRPr="006B0D14" w:rsidRDefault="00646A5C" w:rsidP="008279A8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820000"/>
          <w:kern w:val="36"/>
          <w:sz w:val="44"/>
          <w:szCs w:val="44"/>
          <w:lang w:eastAsia="hu-HU"/>
        </w:rPr>
      </w:pPr>
    </w:p>
    <w:p w:rsidR="00646A5C" w:rsidRPr="006B0D14" w:rsidRDefault="00646A5C" w:rsidP="008279A8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820000"/>
          <w:kern w:val="36"/>
          <w:sz w:val="44"/>
          <w:szCs w:val="44"/>
          <w:lang w:eastAsia="hu-HU"/>
        </w:rPr>
      </w:pPr>
    </w:p>
    <w:p w:rsidR="00646A5C" w:rsidRPr="006B0D14" w:rsidRDefault="00646A5C" w:rsidP="008279A8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820000"/>
          <w:kern w:val="36"/>
          <w:sz w:val="44"/>
          <w:szCs w:val="44"/>
          <w:lang w:eastAsia="hu-HU"/>
        </w:rPr>
      </w:pPr>
    </w:p>
    <w:p w:rsidR="00646A5C" w:rsidRPr="006B0D14" w:rsidRDefault="00646A5C" w:rsidP="008279A8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820000"/>
          <w:kern w:val="36"/>
          <w:sz w:val="44"/>
          <w:szCs w:val="44"/>
          <w:lang w:eastAsia="hu-HU"/>
        </w:rPr>
      </w:pPr>
    </w:p>
    <w:p w:rsidR="00646A5C" w:rsidRPr="006B0D14" w:rsidRDefault="00646A5C" w:rsidP="008279A8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820000"/>
          <w:kern w:val="36"/>
          <w:sz w:val="44"/>
          <w:szCs w:val="44"/>
          <w:lang w:eastAsia="hu-HU"/>
        </w:rPr>
      </w:pPr>
    </w:p>
    <w:p w:rsidR="00646A5C" w:rsidRPr="006B0D14" w:rsidRDefault="00646A5C" w:rsidP="008279A8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820000"/>
          <w:kern w:val="36"/>
          <w:sz w:val="44"/>
          <w:szCs w:val="44"/>
          <w:lang w:eastAsia="hu-HU"/>
        </w:rPr>
      </w:pPr>
    </w:p>
    <w:p w:rsidR="00646A5C" w:rsidRPr="006B0D14" w:rsidRDefault="00646A5C" w:rsidP="008279A8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820000"/>
          <w:kern w:val="36"/>
          <w:sz w:val="44"/>
          <w:szCs w:val="44"/>
          <w:lang w:eastAsia="hu-HU"/>
        </w:rPr>
      </w:pPr>
    </w:p>
    <w:p w:rsidR="00646A5C" w:rsidRPr="006B0D14" w:rsidRDefault="00646A5C" w:rsidP="008279A8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820000"/>
          <w:kern w:val="36"/>
          <w:sz w:val="44"/>
          <w:szCs w:val="44"/>
          <w:lang w:eastAsia="hu-HU"/>
        </w:rPr>
      </w:pPr>
    </w:p>
    <w:p w:rsidR="00646A5C" w:rsidRPr="006B0D14" w:rsidRDefault="00646A5C" w:rsidP="008279A8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820000"/>
          <w:kern w:val="36"/>
          <w:sz w:val="44"/>
          <w:szCs w:val="44"/>
          <w:lang w:eastAsia="hu-HU"/>
        </w:rPr>
      </w:pPr>
    </w:p>
    <w:p w:rsidR="00646A5C" w:rsidRDefault="00AD181A" w:rsidP="00646A5C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b/>
          <w:bCs/>
          <w:color w:val="820000"/>
          <w:kern w:val="36"/>
          <w:sz w:val="24"/>
          <w:szCs w:val="24"/>
          <w:lang w:eastAsia="hu-HU"/>
        </w:rPr>
      </w:pPr>
      <w:r>
        <w:rPr>
          <w:rFonts w:ascii="Comic Sans MS" w:eastAsia="Times New Roman" w:hAnsi="Comic Sans MS" w:cs="Times New Roman"/>
          <w:b/>
          <w:bCs/>
          <w:color w:val="820000"/>
          <w:kern w:val="36"/>
          <w:sz w:val="24"/>
          <w:szCs w:val="24"/>
          <w:lang w:eastAsia="hu-HU"/>
        </w:rPr>
        <w:t>Érvényes: 20</w:t>
      </w:r>
      <w:r w:rsidR="00767A3E">
        <w:rPr>
          <w:rFonts w:ascii="Comic Sans MS" w:eastAsia="Times New Roman" w:hAnsi="Comic Sans MS" w:cs="Times New Roman"/>
          <w:b/>
          <w:bCs/>
          <w:color w:val="820000"/>
          <w:kern w:val="36"/>
          <w:sz w:val="24"/>
          <w:szCs w:val="24"/>
          <w:lang w:eastAsia="hu-HU"/>
        </w:rPr>
        <w:t>20</w:t>
      </w:r>
      <w:r w:rsidR="00646A5C" w:rsidRPr="006B0D14">
        <w:rPr>
          <w:rFonts w:ascii="Comic Sans MS" w:eastAsia="Times New Roman" w:hAnsi="Comic Sans MS" w:cs="Times New Roman"/>
          <w:b/>
          <w:bCs/>
          <w:color w:val="820000"/>
          <w:kern w:val="36"/>
          <w:sz w:val="24"/>
          <w:szCs w:val="24"/>
          <w:lang w:eastAsia="hu-HU"/>
        </w:rPr>
        <w:t>. szeptember 1-től</w:t>
      </w:r>
    </w:p>
    <w:p w:rsidR="00AD7584" w:rsidRDefault="00AD7584" w:rsidP="00646A5C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b/>
          <w:bCs/>
          <w:color w:val="820000"/>
          <w:kern w:val="36"/>
          <w:sz w:val="24"/>
          <w:szCs w:val="24"/>
          <w:lang w:eastAsia="hu-HU"/>
        </w:rPr>
      </w:pPr>
      <w:r>
        <w:rPr>
          <w:rFonts w:ascii="Comic Sans MS" w:eastAsia="Times New Roman" w:hAnsi="Comic Sans MS" w:cs="Times New Roman"/>
          <w:b/>
          <w:bCs/>
          <w:color w:val="820000"/>
          <w:kern w:val="36"/>
          <w:sz w:val="24"/>
          <w:szCs w:val="24"/>
          <w:lang w:eastAsia="hu-HU"/>
        </w:rPr>
        <w:t>(a 201</w:t>
      </w:r>
      <w:r w:rsidR="00767A3E">
        <w:rPr>
          <w:rFonts w:ascii="Comic Sans MS" w:eastAsia="Times New Roman" w:hAnsi="Comic Sans MS" w:cs="Times New Roman"/>
          <w:b/>
          <w:bCs/>
          <w:color w:val="820000"/>
          <w:kern w:val="36"/>
          <w:sz w:val="24"/>
          <w:szCs w:val="24"/>
          <w:lang w:eastAsia="hu-HU"/>
        </w:rPr>
        <w:t>9</w:t>
      </w:r>
      <w:r>
        <w:rPr>
          <w:rFonts w:ascii="Comic Sans MS" w:eastAsia="Times New Roman" w:hAnsi="Comic Sans MS" w:cs="Times New Roman"/>
          <w:b/>
          <w:bCs/>
          <w:color w:val="820000"/>
          <w:kern w:val="36"/>
          <w:sz w:val="24"/>
          <w:szCs w:val="24"/>
          <w:lang w:eastAsia="hu-HU"/>
        </w:rPr>
        <w:t>-</w:t>
      </w:r>
      <w:r w:rsidR="00767A3E">
        <w:rPr>
          <w:rFonts w:ascii="Comic Sans MS" w:eastAsia="Times New Roman" w:hAnsi="Comic Sans MS" w:cs="Times New Roman"/>
          <w:b/>
          <w:bCs/>
          <w:color w:val="820000"/>
          <w:kern w:val="36"/>
          <w:sz w:val="24"/>
          <w:szCs w:val="24"/>
          <w:lang w:eastAsia="hu-HU"/>
        </w:rPr>
        <w:t>e</w:t>
      </w:r>
      <w:r>
        <w:rPr>
          <w:rFonts w:ascii="Comic Sans MS" w:eastAsia="Times New Roman" w:hAnsi="Comic Sans MS" w:cs="Times New Roman"/>
          <w:b/>
          <w:bCs/>
          <w:color w:val="820000"/>
          <w:kern w:val="36"/>
          <w:sz w:val="24"/>
          <w:szCs w:val="24"/>
          <w:lang w:eastAsia="hu-HU"/>
        </w:rPr>
        <w:t>s szabályzat módosítása)</w:t>
      </w:r>
    </w:p>
    <w:p w:rsidR="00646A5C" w:rsidRDefault="00435767" w:rsidP="00646A5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FFFFFF"/>
        </w:rPr>
      </w:pPr>
      <w:r>
        <w:rPr>
          <w:rFonts w:ascii="Calibri,Italic" w:hAnsi="Calibri,Italic" w:cs="Calibri,Italic"/>
          <w:i/>
          <w:iCs/>
          <w:color w:val="FFFFFF"/>
          <w:sz w:val="28"/>
          <w:szCs w:val="28"/>
        </w:rPr>
        <w:t xml:space="preserve">A Garabonciás Alapfokú Művészeti </w:t>
      </w:r>
      <w:r w:rsidR="00646A5C">
        <w:rPr>
          <w:rFonts w:ascii="Calibri,Italic" w:hAnsi="Calibri,Italic" w:cs="Calibri,Italic"/>
          <w:i/>
          <w:iCs/>
          <w:color w:val="FFFFFF"/>
          <w:sz w:val="28"/>
          <w:szCs w:val="28"/>
        </w:rPr>
        <w:t>É</w:t>
      </w:r>
    </w:p>
    <w:p w:rsidR="00646A5C" w:rsidRDefault="00646A5C" w:rsidP="00646A5C">
      <w:pPr>
        <w:spacing w:after="0" w:line="240" w:lineRule="auto"/>
        <w:jc w:val="center"/>
        <w:outlineLvl w:val="0"/>
        <w:rPr>
          <w:rFonts w:ascii="Calibri,Italic" w:hAnsi="Calibri,Italic" w:cs="Calibri,Italic"/>
          <w:i/>
          <w:iCs/>
          <w:color w:val="FFFFFF"/>
        </w:rPr>
      </w:pPr>
    </w:p>
    <w:p w:rsidR="00646A5C" w:rsidRDefault="00646A5C" w:rsidP="00646A5C">
      <w:pPr>
        <w:tabs>
          <w:tab w:val="left" w:pos="1155"/>
        </w:tabs>
        <w:spacing w:after="0" w:line="240" w:lineRule="auto"/>
        <w:outlineLvl w:val="0"/>
        <w:rPr>
          <w:rFonts w:ascii="Calibri,Italic" w:hAnsi="Calibri,Italic" w:cs="Calibri,Italic"/>
          <w:i/>
          <w:iCs/>
          <w:color w:val="FFFFFF"/>
        </w:rPr>
      </w:pPr>
    </w:p>
    <w:p w:rsidR="00646A5C" w:rsidRDefault="00646A5C" w:rsidP="00646A5C">
      <w:pPr>
        <w:spacing w:after="0" w:line="240" w:lineRule="auto"/>
        <w:jc w:val="center"/>
        <w:outlineLvl w:val="0"/>
        <w:rPr>
          <w:rFonts w:ascii="Calibri,Italic" w:hAnsi="Calibri,Italic" w:cs="Calibri,Italic"/>
          <w:i/>
          <w:iCs/>
          <w:color w:val="FFFFFF"/>
        </w:rPr>
      </w:pPr>
    </w:p>
    <w:p w:rsidR="00646A5C" w:rsidRDefault="00646A5C" w:rsidP="00646A5C">
      <w:pPr>
        <w:spacing w:after="0" w:line="240" w:lineRule="auto"/>
        <w:jc w:val="center"/>
        <w:outlineLvl w:val="0"/>
        <w:rPr>
          <w:rFonts w:ascii="Calibri,Italic" w:hAnsi="Calibri,Italic" w:cs="Calibri,Italic"/>
          <w:i/>
          <w:iCs/>
          <w:color w:val="FFFFFF"/>
        </w:rPr>
      </w:pPr>
    </w:p>
    <w:p w:rsidR="00646A5C" w:rsidRDefault="00646A5C" w:rsidP="00646A5C">
      <w:pPr>
        <w:spacing w:after="0" w:line="240" w:lineRule="auto"/>
        <w:jc w:val="center"/>
        <w:outlineLvl w:val="0"/>
        <w:rPr>
          <w:rFonts w:ascii="Calibri,Italic" w:hAnsi="Calibri,Italic" w:cs="Calibri,Italic"/>
          <w:i/>
          <w:iCs/>
          <w:color w:val="FFFFFF"/>
        </w:rPr>
      </w:pPr>
    </w:p>
    <w:p w:rsidR="00041065" w:rsidRPr="00041065" w:rsidRDefault="00041065" w:rsidP="00646A5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622423"/>
          <w:sz w:val="24"/>
          <w:szCs w:val="24"/>
        </w:rPr>
      </w:pPr>
      <w:r w:rsidRPr="00041065">
        <w:rPr>
          <w:rFonts w:ascii="Calibri,Bold" w:hAnsi="Calibri,Bold" w:cs="Calibri,Bold"/>
          <w:bCs/>
          <w:color w:val="622423"/>
          <w:sz w:val="24"/>
          <w:szCs w:val="24"/>
        </w:rPr>
        <w:lastRenderedPageBreak/>
        <w:t>Az Örömhír Óvoda, Általános Iskola és Alapfokú Művészeti Iskola Térítési díj fizetési szabályzata a fenntartó egyház, a Magyar Pünkösdi Egyház által 201</w:t>
      </w:r>
      <w:r w:rsidR="00AD7584">
        <w:rPr>
          <w:rFonts w:ascii="Calibri,Bold" w:hAnsi="Calibri,Bold" w:cs="Calibri,Bold"/>
          <w:bCs/>
          <w:color w:val="622423"/>
          <w:sz w:val="24"/>
          <w:szCs w:val="24"/>
        </w:rPr>
        <w:t>4</w:t>
      </w:r>
      <w:r w:rsidRPr="00041065">
        <w:rPr>
          <w:rFonts w:ascii="Calibri,Bold" w:hAnsi="Calibri,Bold" w:cs="Calibri,Bold"/>
          <w:bCs/>
          <w:color w:val="622423"/>
          <w:sz w:val="24"/>
          <w:szCs w:val="24"/>
        </w:rPr>
        <w:t>. szeptember 1-én kiadott és hatályba lépő „Köznevelési intézményfenntartó térítési díj, tandíj megállapításának szabályai, a szociális alapon adható kedvezmények feltételei” szabályzata alapján, azzal teljes összhangban készült.</w:t>
      </w:r>
    </w:p>
    <w:p w:rsidR="00041065" w:rsidRPr="00041065" w:rsidRDefault="00041065" w:rsidP="00646A5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622423"/>
          <w:sz w:val="24"/>
          <w:szCs w:val="24"/>
        </w:rPr>
      </w:pPr>
      <w:r w:rsidRPr="00041065">
        <w:rPr>
          <w:rFonts w:ascii="Calibri,Bold" w:hAnsi="Calibri,Bold" w:cs="Calibri,Bold"/>
          <w:bCs/>
          <w:color w:val="622423"/>
          <w:sz w:val="24"/>
          <w:szCs w:val="24"/>
        </w:rPr>
        <w:t>Minden, esetlegese</w:t>
      </w:r>
      <w:r>
        <w:rPr>
          <w:rFonts w:ascii="Calibri,Bold" w:hAnsi="Calibri,Bold" w:cs="Calibri,Bold"/>
          <w:bCs/>
          <w:color w:val="622423"/>
          <w:sz w:val="24"/>
          <w:szCs w:val="24"/>
        </w:rPr>
        <w:t>n</w:t>
      </w:r>
      <w:r w:rsidRPr="00041065">
        <w:rPr>
          <w:rFonts w:ascii="Calibri,Bold" w:hAnsi="Calibri,Bold" w:cs="Calibri,Bold"/>
          <w:bCs/>
          <w:color w:val="622423"/>
          <w:sz w:val="24"/>
          <w:szCs w:val="24"/>
        </w:rPr>
        <w:t xml:space="preserve"> le nem szabályozott kérdésben a fenti szabályzat a mérvadó.</w:t>
      </w:r>
    </w:p>
    <w:p w:rsidR="00041065" w:rsidRDefault="00041065" w:rsidP="00646A5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622423"/>
          <w:sz w:val="24"/>
          <w:szCs w:val="24"/>
        </w:rPr>
      </w:pPr>
    </w:p>
    <w:p w:rsidR="00646A5C" w:rsidRDefault="00646A5C" w:rsidP="00646A5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622423"/>
          <w:sz w:val="24"/>
          <w:szCs w:val="24"/>
        </w:rPr>
      </w:pPr>
      <w:r>
        <w:rPr>
          <w:rFonts w:ascii="Calibri,Bold" w:hAnsi="Calibri,Bold" w:cs="Calibri,Bold"/>
          <w:b/>
          <w:bCs/>
          <w:color w:val="622423"/>
          <w:sz w:val="24"/>
          <w:szCs w:val="24"/>
        </w:rPr>
        <w:t>Általános rendelkezések</w:t>
      </w:r>
    </w:p>
    <w:p w:rsidR="00646A5C" w:rsidRDefault="00646A5C" w:rsidP="00646A5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A szabályzat hatálya kiterjed az Örömhír Óvoda, Általános </w:t>
      </w:r>
      <w:r w:rsidR="002A3096">
        <w:rPr>
          <w:rFonts w:ascii="Calibri,Italic" w:hAnsi="Calibri,Italic" w:cs="Calibri,Italic"/>
          <w:i/>
          <w:iCs/>
          <w:color w:val="000000"/>
          <w:sz w:val="20"/>
          <w:szCs w:val="20"/>
        </w:rPr>
        <w:t>I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skola</w:t>
      </w:r>
      <w:r w:rsidR="006E6A6E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és Alapfokú Művészeti Iskolával tanulói jogviszonyban álló tanulókra, valamint azokra a nem tanköteles személyekre, akik nem állnak tanulói jogviszonyban a nappali oktatás munkarendje szerint más oktatási intézménnyel, valamint, akik betöltötték a 22. életévüket és utána kívánják igénybe venni az iskola szolgáltatásait.</w:t>
      </w:r>
    </w:p>
    <w:p w:rsidR="00646A5C" w:rsidRDefault="00646A5C" w:rsidP="00646A5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Az alapfokú művészeti iskolában a költségvetési támogatás meghatározásánál akkor lehet a tanulót egy</w:t>
      </w:r>
    </w:p>
    <w:p w:rsidR="00646A5C" w:rsidRDefault="00646A5C" w:rsidP="00646A5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tanulóként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figyelembe venni, ha a tanítási év átlagában, tanítási hetenként a tanuló részére biztosított négy</w:t>
      </w:r>
    </w:p>
    <w:p w:rsidR="00646A5C" w:rsidRDefault="00646A5C" w:rsidP="00646A5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foglalkozás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együttes időtartama </w:t>
      </w:r>
    </w:p>
    <w:p w:rsidR="00646A5C" w:rsidRDefault="00646A5C" w:rsidP="00646A5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) zeneművészeti ágban csak egyéni foglalkozás vagy egyéni és csoportos foglalkozás esetén legalább százötven perc,</w:t>
      </w:r>
    </w:p>
    <w:p w:rsidR="00646A5C" w:rsidRDefault="00646A5C" w:rsidP="00646A5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b) kizárólag csoportos foglalkozás esetén – minden művészeti ágban – legalább száznyolcvan perc.</w:t>
      </w:r>
    </w:p>
    <w:p w:rsidR="00646A5C" w:rsidRDefault="00646A5C" w:rsidP="00646A5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646A5C" w:rsidRDefault="00646A5C" w:rsidP="00646A5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Az </w:t>
      </w:r>
      <w:proofErr w:type="spell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Nkt</w:t>
      </w:r>
      <w:proofErr w:type="spell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. egyes rendelkezéseinek végrehajtásáról szóló Korm. rendelet alapján a tanuló térítési díj ellenében</w:t>
      </w:r>
    </w:p>
    <w:p w:rsidR="00646A5C" w:rsidRDefault="00646A5C" w:rsidP="00646A5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igénybe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vett heti tanórai foglalkozásainak összes időtartama nem haladhatja meg a háromszáz percet. Ha </w:t>
      </w: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</w:t>
      </w:r>
      <w:proofErr w:type="gramEnd"/>
    </w:p>
    <w:p w:rsidR="00646A5C" w:rsidRDefault="00646A5C" w:rsidP="00646A5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tanuló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több alapfokú művészeti iskolával létesít tanulói jogviszonyt, vagy egy alapfokú művészeti iskolában több művészeti ág képzésében vesz részt, a tanulónak, kiskorú tanuló esetén a szülőnek írásban nyilatkoznia kell arról, hogy melyik iskolában, melyik művészeti ágban vesz részt </w:t>
      </w:r>
      <w:proofErr w:type="spell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térítésidíj-fizetési</w:t>
      </w:r>
      <w:proofErr w:type="spell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kötelezettség mellett a képzésben. Az intézmény vezetője köteles a szülőtől a nyilatkozatot beszerezni.</w:t>
      </w:r>
    </w:p>
    <w:p w:rsidR="00646A5C" w:rsidRDefault="00646A5C" w:rsidP="00646A5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Az (1)–(2) bekezdésben meghatározott idő számításánál az alapfokú művészeti iskola által a tanuló részére</w:t>
      </w:r>
    </w:p>
    <w:p w:rsidR="00646A5C" w:rsidRDefault="00646A5C" w:rsidP="00646A5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biztosított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foglalkozások idejét kell figyelembe venni, függetlenül attól, hogy a tanuló azokon részt vett, vagy</w:t>
      </w:r>
    </w:p>
    <w:p w:rsidR="00646A5C" w:rsidRDefault="00646A5C" w:rsidP="00646A5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igazoltan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vagy igazolatlanul távol maradt.</w:t>
      </w:r>
    </w:p>
    <w:p w:rsidR="00646A5C" w:rsidRDefault="00646A5C" w:rsidP="00646A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t>A 229/2012. (VIII. 28.) Korm. Rendelet a nemzeti köznevelésről szóló törvény végrehajtásáról rendelkezései az egyházi köznevelési intézmény és a magán köznevelési intézmény által nyújtott szolgáltatásokra vonatkozó sajátos szabályokról</w:t>
      </w:r>
    </w:p>
    <w:p w:rsidR="00646A5C" w:rsidRDefault="00646A5C" w:rsidP="00646A5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</w:rPr>
        <w:t xml:space="preserve">„37. § 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(1)</w:t>
      </w:r>
      <w:r>
        <w:rPr>
          <w:rFonts w:ascii="Tahoma" w:hAnsi="Tahoma" w:cs="Tahoma"/>
          <w:color w:val="0072BD"/>
          <w:sz w:val="10"/>
          <w:szCs w:val="10"/>
        </w:rPr>
        <w:t xml:space="preserve">50 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Az egyházi köznevelési intézmény és a magán köznevelési intézmény szolgáltatásainak igénybevételét az </w:t>
      </w:r>
      <w:proofErr w:type="spell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Nkt</w:t>
      </w:r>
      <w:proofErr w:type="spell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. 31. § (1) bekezdés c) pontja szerinti fizetési kötelezettséghez kötheti, kivéve, ha az egyházi köznevelési intézmény vagy a magán köznevelési intézmény közoktatási megállapodás, köznevelési szerződés vagy egyoldalú nyilatkozat alapján részt vesz a köznevelési közszolgálati feladatok ellátásában, ebben az esetben a kötelező feladatellátásban érintettek vonatkozásában a 33-36. §</w:t>
      </w:r>
      <w:proofErr w:type="spell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-ban</w:t>
      </w:r>
      <w:proofErr w:type="spell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foglaltakat kell alkalmazni.</w:t>
      </w:r>
    </w:p>
    <w:p w:rsidR="00646A5C" w:rsidRDefault="00646A5C" w:rsidP="00646A5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(2) A külföldi nevelési-oktatási intézmény és a nemzetközi iskola szolgáltatásainak igénybevételét tandíjfizetéshez kötheti. Ha az </w:t>
      </w:r>
      <w:proofErr w:type="spell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Nkt</w:t>
      </w:r>
      <w:proofErr w:type="spell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. 90. § (7) bekezdése alapján a miniszter köznevelési szerződést kötött a külföldi nevelési-oktatási intézmény vagy a nemzetközi iskola fenntartójával, a fenntartó a megállapodásban rögzítettek szerint</w:t>
      </w:r>
      <w:r w:rsidR="000049E7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csökkenteni köteles a tandíj mértékét.</w:t>
      </w:r>
    </w:p>
    <w:p w:rsidR="00646A5C" w:rsidRDefault="00646A5C" w:rsidP="00646A5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(3) Az egyházi köznevelési intézmény és a magán köznevelési intézmény fenntartója - az (1) bekezdésben</w:t>
      </w:r>
    </w:p>
    <w:p w:rsidR="00646A5C" w:rsidRDefault="00646A5C" w:rsidP="00646A5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foglaltakra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figyelemmel - meghatározza azokat a szabályokat, amelyek alapján a köznevelési intézmény vezetője</w:t>
      </w:r>
      <w:r w:rsidR="000049E7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dönt a tandíj mértékéről, az adható kedvezményekről és a befizetés módjáról.</w:t>
      </w:r>
    </w:p>
    <w:p w:rsidR="00646A5C" w:rsidRDefault="00646A5C" w:rsidP="00646A5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(4) Az egyházi köznevelési intézmény és a magán köznevelési intézmény, ha a tanuló alapfokú</w:t>
      </w:r>
    </w:p>
    <w:p w:rsidR="00646A5C" w:rsidRDefault="00646A5C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művészetoktatásban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, illetve szakképesítés megszerzésére irányuló képzésben vesz részt, beiratkozáskor köteles</w:t>
      </w:r>
      <w:r w:rsidR="000049E7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beszerezni a tanuló, kiskorú tanuló esetén a szülő írásbeli nyilatkozatát azzal összefüggésben, hogy meg lehessen</w:t>
      </w:r>
      <w:r w:rsidR="000049E7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állapítani, hogy a tanuló az érintett képzést ingyenesen, térítési díj vagy tandíj megfizetése mellett jogosult</w:t>
      </w:r>
      <w:r w:rsidR="000049E7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igénybe venni.”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622423"/>
          <w:sz w:val="24"/>
          <w:szCs w:val="24"/>
        </w:rPr>
      </w:pPr>
      <w:r>
        <w:rPr>
          <w:rFonts w:ascii="Calibri,Bold" w:hAnsi="Calibri,Bold" w:cs="Calibri,Bold"/>
          <w:b/>
          <w:bCs/>
          <w:color w:val="622423"/>
          <w:sz w:val="24"/>
          <w:szCs w:val="24"/>
        </w:rPr>
        <w:t>A térítésmentesen biztosított köznevelési közfeladatok köre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33. § (1) Az állami szerv, az állami intézményfenntartó központ, az állami felsőoktatási intézmény, a települési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önkormányzat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, a nemzetiségi önkormányzat (a települési és a nemzetiség önkormányzat a továbbiakban együtt:önkormányzat) és az önkormányzati társulás által fenntartott köznevelési intézményben térítésmentesen biztosított köznevelési közfeladat: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) óvodában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spell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lastRenderedPageBreak/>
        <w:t>aa</w:t>
      </w:r>
      <w:proofErr w:type="spell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) az óvodai foglalkozás és a heti kötelező időkeret terhére a beilleszkedési, tanulási és magatartási nehézséggel küzdő, a tartósan beteg és a sajátos nevelési igényű gyermek számára megszervezett felzárkóztató foglalkozás,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ab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) a gyermekek - rendeletben meghatározott - egészségfejlesztése, a kötelező rendszeres egészségügyi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felügyelet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b) általános iskolában és középfokú iskolában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spell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ba</w:t>
      </w:r>
      <w:proofErr w:type="spell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) a tanórai foglalkozás, a heti kötelező időkeret terhére a beilleszkedési, tanulási, magatartási nehézséggel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küzdő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, a tartósan beteg és a sajátos nevelési igényű gyermek számára megszervezett felzárkóztató foglalkozás,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spell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bb</w:t>
      </w:r>
      <w:proofErr w:type="spell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) az első szakképesítésre való felkészülés, ennek keretében a gyakorlati képzéshez biztosított munkaruha,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egyéni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védőfelszerelés és tisztálkodási eszköz, a szintvizsga, a különbözeti vizsga, a javítóvizsga, a szakmai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alkalmassági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vizsga, a pályaalkalmassági vizsgálat, valamint az első szakmai vizsga a tanulói jogviszony ideje alatt, a tanulói jogviszony fennállása alatt megkezdett vizsga esetén a pótló szakmai vizsga és első alkalommal a javító szakmai vizsga,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spell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bc</w:t>
      </w:r>
      <w:proofErr w:type="spell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) a tanköteles korú tanulót kivéve, ugyanazon évfolyam második és további alkalommal történő megismétlése abban az esetben, ha arra nem azért van szükség, mert a tanuló a tanulmányi követelményeket nem teljesítette,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spell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bd</w:t>
      </w:r>
      <w:proofErr w:type="spell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) az osztályok heti időkerete terhére megszervezett kötelező és a nem kötelező egyéb foglalkozás,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be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) a tanulmányi és szakmai verseny, szakkör, érdeklődési kör, diáknap, az énekkari foglalkozás, más művészeti tevékenység, az iskolai sportkör, a házibajnokság, az iskolák közötti verseny, bajnokságok,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spell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bf</w:t>
      </w:r>
      <w:proofErr w:type="spell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) az iskola nyitva tartása és a jogszerű benntartózkodás ideje alatti, valamint az étkezés ideje alatti felügyelet,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spell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bg</w:t>
      </w:r>
      <w:proofErr w:type="spell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) az érettségi vizsga a tanulói jogviszony ideje alatt az érettségi bizonyítvány megszerzéséig és az adott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vizsgatárgyból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az érettségi bizonyítvány megszerzése előtti, tanulói jogviszonyban tett sikertelen érettségi vizsga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első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javító- és a pótló vizsgája,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spell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bh</w:t>
      </w:r>
      <w:proofErr w:type="spell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) a tanulmányok alatti vizsga, kivéve a független vizsgát,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bi</w:t>
      </w:r>
      <w:proofErr w:type="spellEnd"/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) a tanulók - rendeletben meghatározott - egészségfejlesztése, a kötelező rendszeres egészségügyi felügyelet,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spell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bj</w:t>
      </w:r>
      <w:proofErr w:type="spell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) a közismereti képzés elsajátítására irányuló vagy a tartós gyógykezelés miatt létesített vendégtanulói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jogviszony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spell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bk</w:t>
      </w:r>
      <w:proofErr w:type="spellEnd"/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)39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a pedagógiai program végrehajtásához kapcsolódó, a minden tanuló számára előírt tananyag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megismerését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, feldolgozását, a mindennapi testedzést szolgáló, intézményen kívüli kulturális, művészeti, sport vagy más foglalkozás, kirándulás, erdei iskola,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c</w:t>
      </w: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)40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kollégiumban - a (3) bekezdés szerinti kollégiumi tagsági jogviszony keretében -,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d) a nevelési-oktatási intézmény létesítményeinek, eszközeinek használata a térítésmentes szolgáltatás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igénybevételekor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e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) sajátos nevelési igényű gyermek, tanuló esetén az állapotának megfelelő köznevelési intézményi ellátás.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(2) Az </w:t>
      </w:r>
      <w:proofErr w:type="spell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Nkt</w:t>
      </w:r>
      <w:proofErr w:type="spell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. 2. § (2) bekezdésében meghatározottak mellett térítésmentes a gyógypedagógiai tanácsadás, a korai fejlesztés és gondozás, a fejlesztő nevelés, a fejlesztő felkészítés és a fejlesztő iskolai oktatás.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(3)41 A tanulónak a kollégiumi tagsági jogviszony térítésmentes, ha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) </w:t>
      </w:r>
      <w:proofErr w:type="spell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</w:t>
      </w:r>
      <w:proofErr w:type="spell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tanuló nappali rendszerű iskolai oktatásban vagy a nappali oktatás munkarendje szerint szervezett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felnőttoktatásban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vesz részt, mindaddig, amíg számára az iskolai oktatás - jogszabály rendelkezése alapján -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ingyenes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, vagy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FFFFFF"/>
          <w:sz w:val="20"/>
          <w:szCs w:val="20"/>
        </w:rPr>
      </w:pPr>
      <w:r>
        <w:rPr>
          <w:rFonts w:ascii="Calibri,BoldItalic" w:hAnsi="Calibri,BoldItalic" w:cs="Calibri,BoldItalic"/>
          <w:b/>
          <w:bCs/>
          <w:i/>
          <w:iCs/>
          <w:color w:val="FFFFFF"/>
          <w:sz w:val="20"/>
          <w:szCs w:val="20"/>
        </w:rPr>
        <w:t>4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b) a tanuló nem a nappali oktatás munkarendje szerint szervezett felnőttoktatás keretében vesz részt iskolai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oktatásban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, tizenkilenc éven aluli és az iskolai szolgáltatást - jogszabály rendelkezése alapján - ingyenesen veszi igénybe.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622423"/>
          <w:sz w:val="24"/>
          <w:szCs w:val="24"/>
        </w:rPr>
      </w:pPr>
      <w:r>
        <w:rPr>
          <w:rFonts w:ascii="Calibri,Bold" w:hAnsi="Calibri,Bold" w:cs="Calibri,Bold"/>
          <w:b/>
          <w:bCs/>
          <w:color w:val="622423"/>
          <w:sz w:val="24"/>
          <w:szCs w:val="24"/>
        </w:rPr>
        <w:t>Térítési díj ellenében igénybe vehető szolgáltatások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</w:rPr>
        <w:t xml:space="preserve">34. § 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(1) Az állami szerv, az állami intézményfenntartó központ, az állami felsőoktatás intézmény, az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önkormányzat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, az önkormányzati társulás által fenntartott köznevelési intézményekben térítési díj ellenében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igénybe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vehető szolgáltatások: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) </w:t>
      </w:r>
      <w:proofErr w:type="spell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</w:t>
      </w:r>
      <w:proofErr w:type="spell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33. §</w:t>
      </w:r>
      <w:proofErr w:type="spell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-ban</w:t>
      </w:r>
      <w:proofErr w:type="spell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meg nem határozott egyéb foglalkozások,</w:t>
      </w:r>
    </w:p>
    <w:p w:rsidR="000049E7" w:rsidRP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b</w:t>
      </w:r>
      <w:r w:rsidRPr="000049E7">
        <w:rPr>
          <w:rFonts w:ascii="Calibri,Italic" w:hAnsi="Calibri,Italic" w:cs="Calibri,Italic"/>
          <w:b/>
          <w:i/>
          <w:iCs/>
          <w:color w:val="000000"/>
          <w:sz w:val="20"/>
          <w:szCs w:val="20"/>
        </w:rPr>
        <w:t>) alapfokú művészetoktatásban a heti hat tanórai foglalkozás a főtárgy gyakorlatának és elméletének</w:t>
      </w:r>
    </w:p>
    <w:p w:rsidR="000049E7" w:rsidRP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i/>
          <w:iCs/>
          <w:color w:val="000000"/>
          <w:sz w:val="20"/>
          <w:szCs w:val="20"/>
        </w:rPr>
      </w:pPr>
      <w:proofErr w:type="gramStart"/>
      <w:r w:rsidRPr="000049E7">
        <w:rPr>
          <w:rFonts w:ascii="Calibri,Italic" w:hAnsi="Calibri,Italic" w:cs="Calibri,Italic"/>
          <w:b/>
          <w:i/>
          <w:iCs/>
          <w:color w:val="000000"/>
          <w:sz w:val="20"/>
          <w:szCs w:val="20"/>
        </w:rPr>
        <w:t>elsajátításához</w:t>
      </w:r>
      <w:proofErr w:type="gramEnd"/>
      <w:r w:rsidRPr="000049E7">
        <w:rPr>
          <w:rFonts w:ascii="Calibri,Italic" w:hAnsi="Calibri,Italic" w:cs="Calibri,Italic"/>
          <w:b/>
          <w:i/>
          <w:iCs/>
          <w:color w:val="000000"/>
          <w:sz w:val="20"/>
          <w:szCs w:val="20"/>
        </w:rPr>
        <w:t>, valamint tanévenkénti egy meghallgatás és egy művészi előadás, valamint e szolgáltatások</w:t>
      </w:r>
      <w:r>
        <w:rPr>
          <w:rFonts w:ascii="Calibri,Italic" w:hAnsi="Calibri,Italic" w:cs="Calibri,Italic"/>
          <w:b/>
          <w:i/>
          <w:iCs/>
          <w:color w:val="000000"/>
          <w:sz w:val="20"/>
          <w:szCs w:val="20"/>
        </w:rPr>
        <w:t xml:space="preserve"> </w:t>
      </w:r>
      <w:r w:rsidRPr="000049E7">
        <w:rPr>
          <w:rFonts w:ascii="Calibri,Italic" w:hAnsi="Calibri,Italic" w:cs="Calibri,Italic"/>
          <w:b/>
          <w:i/>
          <w:iCs/>
          <w:color w:val="000000"/>
          <w:sz w:val="20"/>
          <w:szCs w:val="20"/>
        </w:rPr>
        <w:t>körében az iskola létesítményeinek, felszereléseinek használata, továbbá az állami vizsga és a tanulmányok alatti vizsga,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c) a nem tanköteles tanulónak az iskolában a tanulmányi követelmények nem teljesítése miatt az évfolyam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lastRenderedPageBreak/>
        <w:t>második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alkalommal történő megismétlésekor a 33. § (1) bekezdés b) és c) pontjában meghatározott köznevelési közfeladatok,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d) a független vizsga,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e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) az érettségi bizonyítvány megszerzése vagy a tanulói jogviszony megszűnése után az érettségi vizsga, továbbá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az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adott vizsgatárgyból a tanulói jogviszony fennállása alatt az érettségi bizonyítvány megszerzése előtti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sikertelen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érettségi vizsga második vagy további javító- és pótló vizsgája,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f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) a tanulói jogviszony megszűnése után megkezdett szakmai vizsga (ideértve a javító- és pótló vizsgát is), továbbá a tanulói jogviszony fennállása alatt megkezdett, de be nem fejezett szakmai vizsga esetén a második vagy további javítóvizsga.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(2) A gyermek, a tanuló a nevelési-oktatási intézményben igénybe vett étkezésért a gyermekek védelméről és a gyámügyi igazgatásról szóló 1997. évi XXXI. törvényben meghatározottak szerint térítési díjat fizet.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(3) Az iskolaszék, az óvodaszék, a kollégiumi szék - annak hiányában a szülői szervezet (közösség) az intézményi tanács és iskolában az iskolai diákönkormányzat véleményének kikérésével - meghatározhatja azt a legmagasabb összeget, amelyet a nevelési-oktatási intézmény által szervezett, nem ingyenes szolgáltatások körébe tartozó program megvalósításánál nem lehet túllépni.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(4)</w:t>
      </w:r>
      <w:r>
        <w:rPr>
          <w:rFonts w:ascii="Tahoma" w:hAnsi="Tahoma" w:cs="Tahoma"/>
          <w:color w:val="0072BD"/>
          <w:sz w:val="11"/>
          <w:szCs w:val="11"/>
        </w:rPr>
        <w:t xml:space="preserve">42 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 kollégiumi szolgáltatás igénybevételéért a tanuló térítési díjat fizet, ha az iskolai alapszolgáltatást térítési díj fizetése mellett veszi vagy venné igénybe. A térítési díj mértéke azonos az iskolai térítési díj mértékével.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622423"/>
          <w:sz w:val="24"/>
          <w:szCs w:val="24"/>
        </w:rPr>
      </w:pPr>
      <w:r>
        <w:rPr>
          <w:rFonts w:ascii="Calibri,Bold" w:hAnsi="Calibri,Bold" w:cs="Calibri,Bold"/>
          <w:b/>
          <w:bCs/>
          <w:color w:val="622423"/>
          <w:sz w:val="24"/>
          <w:szCs w:val="24"/>
        </w:rPr>
        <w:t>Tandíj megfizetése mellett igénybe vehető szolgáltatások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</w:rPr>
        <w:t xml:space="preserve">36. § 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(1) Az állami szerv, az állami intézményfenntartó központ, az állami felsőoktatási intézmény, az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önkormányzat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és az önkormányzati társulás által fenntartott köznevelési intézményekben tandíj megfizetése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mellett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igénybe vehető szolgáltatások:</w:t>
      </w:r>
    </w:p>
    <w:p w:rsidR="000049E7" w:rsidRP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)</w:t>
      </w:r>
      <w:r w:rsidRPr="000049E7">
        <w:rPr>
          <w:rFonts w:ascii="Tahoma" w:hAnsi="Tahoma" w:cs="Tahoma"/>
          <w:b/>
          <w:color w:val="0072BD"/>
          <w:sz w:val="10"/>
          <w:szCs w:val="10"/>
        </w:rPr>
        <w:t xml:space="preserve">45 </w:t>
      </w:r>
      <w:r w:rsidRPr="000049E7">
        <w:rPr>
          <w:rFonts w:ascii="Calibri,Italic" w:hAnsi="Calibri,Italic" w:cs="Calibri,Italic"/>
          <w:b/>
          <w:i/>
          <w:iCs/>
          <w:color w:val="000000"/>
          <w:sz w:val="20"/>
          <w:szCs w:val="20"/>
        </w:rPr>
        <w:t>alapfokú művészetoktatásban a heti hat tanórát meghaladó tanórai foglalkozás, a tanulmányi</w:t>
      </w:r>
    </w:p>
    <w:p w:rsidR="000049E7" w:rsidRP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i/>
          <w:iCs/>
          <w:color w:val="000000"/>
          <w:sz w:val="20"/>
          <w:szCs w:val="20"/>
        </w:rPr>
      </w:pPr>
      <w:proofErr w:type="gramStart"/>
      <w:r w:rsidRPr="000049E7">
        <w:rPr>
          <w:rFonts w:ascii="Calibri,Italic" w:hAnsi="Calibri,Italic" w:cs="Calibri,Italic"/>
          <w:b/>
          <w:i/>
          <w:iCs/>
          <w:color w:val="000000"/>
          <w:sz w:val="20"/>
          <w:szCs w:val="20"/>
        </w:rPr>
        <w:t>követelmények</w:t>
      </w:r>
      <w:proofErr w:type="gramEnd"/>
      <w:r w:rsidRPr="000049E7">
        <w:rPr>
          <w:rFonts w:ascii="Calibri,Italic" w:hAnsi="Calibri,Italic" w:cs="Calibri,Italic"/>
          <w:b/>
          <w:i/>
          <w:iCs/>
          <w:color w:val="000000"/>
          <w:sz w:val="20"/>
          <w:szCs w:val="20"/>
        </w:rPr>
        <w:t xml:space="preserve"> nem teljesítése miatt az évfolyam második vagy további alkalommal történő megismétlése,</w:t>
      </w:r>
      <w:r>
        <w:rPr>
          <w:rFonts w:ascii="Calibri,Italic" w:hAnsi="Calibri,Italic" w:cs="Calibri,Italic"/>
          <w:b/>
          <w:i/>
          <w:iCs/>
          <w:color w:val="000000"/>
          <w:sz w:val="20"/>
          <w:szCs w:val="20"/>
        </w:rPr>
        <w:t xml:space="preserve"> </w:t>
      </w:r>
      <w:r w:rsidRPr="000049E7">
        <w:rPr>
          <w:rFonts w:ascii="Calibri,Italic" w:hAnsi="Calibri,Italic" w:cs="Calibri,Italic"/>
          <w:b/>
          <w:i/>
          <w:iCs/>
          <w:color w:val="000000"/>
          <w:sz w:val="20"/>
          <w:szCs w:val="20"/>
        </w:rPr>
        <w:t>továbbá minden tanórai foglalkozás annak, aki nem tanköteles, feltéve, hogy nem áll tanulói jogviszonyban a</w:t>
      </w:r>
      <w:r>
        <w:rPr>
          <w:rFonts w:ascii="Calibri,Italic" w:hAnsi="Calibri,Italic" w:cs="Calibri,Italic"/>
          <w:b/>
          <w:i/>
          <w:iCs/>
          <w:color w:val="000000"/>
          <w:sz w:val="20"/>
          <w:szCs w:val="20"/>
        </w:rPr>
        <w:t xml:space="preserve"> </w:t>
      </w:r>
      <w:r w:rsidRPr="000049E7">
        <w:rPr>
          <w:rFonts w:ascii="Calibri,Italic" w:hAnsi="Calibri,Italic" w:cs="Calibri,Italic"/>
          <w:b/>
          <w:i/>
          <w:iCs/>
          <w:color w:val="000000"/>
          <w:sz w:val="20"/>
          <w:szCs w:val="20"/>
        </w:rPr>
        <w:t>nappali rendszerű vagy nappali oktatás munkarendje szerinti oktatásban, valamint annak, aki a huszonkettedik</w:t>
      </w:r>
      <w:r>
        <w:rPr>
          <w:rFonts w:ascii="Calibri,Italic" w:hAnsi="Calibri,Italic" w:cs="Calibri,Italic"/>
          <w:b/>
          <w:i/>
          <w:iCs/>
          <w:color w:val="000000"/>
          <w:sz w:val="20"/>
          <w:szCs w:val="20"/>
        </w:rPr>
        <w:t xml:space="preserve"> </w:t>
      </w:r>
      <w:r w:rsidRPr="000049E7">
        <w:rPr>
          <w:rFonts w:ascii="Calibri,Italic" w:hAnsi="Calibri,Italic" w:cs="Calibri,Italic"/>
          <w:b/>
          <w:i/>
          <w:iCs/>
          <w:color w:val="000000"/>
          <w:sz w:val="20"/>
          <w:szCs w:val="20"/>
        </w:rPr>
        <w:t>életévét betöltötte,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b) a nevelési-oktatási intézményben a pedagógiai programhoz nem kapcsolódó nevelés és oktatás, valamint az ezzel összefüggő más szolgáltatás,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c) középfokú iskolában a tanulmányi követelmények nem teljesítése miatt az évfolyam harmadik és további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alkalommal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történő megismétlése,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BoldItalic" w:hAnsi="Calibri,BoldItalic" w:cs="Calibri,BoldItalic"/>
          <w:b/>
          <w:bCs/>
          <w:i/>
          <w:iCs/>
          <w:color w:val="FFFFFF"/>
          <w:sz w:val="20"/>
          <w:szCs w:val="20"/>
        </w:rPr>
        <w:t>5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d) a tanulói jogviszony keretében a második vagy további szakképesítésre való felkészülés, beleértve a második vagy további szakmai vizsgát, annak javító- és pótló vizsgáit is.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(1a</w:t>
      </w: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)</w:t>
      </w:r>
      <w:r>
        <w:rPr>
          <w:rFonts w:ascii="Tahoma" w:hAnsi="Tahoma" w:cs="Tahoma"/>
          <w:color w:val="0072BD"/>
          <w:sz w:val="11"/>
          <w:szCs w:val="11"/>
        </w:rPr>
        <w:t>46</w:t>
      </w:r>
      <w:proofErr w:type="gramEnd"/>
      <w:r>
        <w:rPr>
          <w:rFonts w:ascii="Tahoma" w:hAnsi="Tahoma" w:cs="Tahoma"/>
          <w:color w:val="0072BD"/>
          <w:sz w:val="11"/>
          <w:szCs w:val="11"/>
        </w:rPr>
        <w:t xml:space="preserve"> 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 kollégiumi szolgáltatás igénybevételéért a tanuló tandíjat fizet, ha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) az iskolai alapszolgáltatást tandíj fizetése mellett veszi igénybe, vagy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b) a tanuló nem a nappali oktatás munkarendje szerint szervezett felnőttoktatás keretében vesz részt iskolai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oktatásban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és tizenkilenc éven felüli.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(1b</w:t>
      </w: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)</w:t>
      </w:r>
      <w:r>
        <w:rPr>
          <w:rFonts w:ascii="Tahoma" w:hAnsi="Tahoma" w:cs="Tahoma"/>
          <w:color w:val="0072BD"/>
          <w:sz w:val="11"/>
          <w:szCs w:val="11"/>
        </w:rPr>
        <w:t>47</w:t>
      </w:r>
      <w:proofErr w:type="gramEnd"/>
      <w:r>
        <w:rPr>
          <w:rFonts w:ascii="Tahoma" w:hAnsi="Tahoma" w:cs="Tahoma"/>
          <w:color w:val="0072BD"/>
          <w:sz w:val="11"/>
          <w:szCs w:val="11"/>
        </w:rPr>
        <w:t xml:space="preserve"> 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Az óvodás gyermek a kollégiumi szolgáltatást - ha törvény eltérően nem rendelkezik - tandíj megfizetése mellett veheti igénybe.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(2) A tandíj mértéke - a kötelező feladatellátásban részt nem vevő, a külföldi nevelési-oktatási intézmény és </w:t>
      </w: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</w:t>
      </w:r>
      <w:proofErr w:type="gramEnd"/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nemzetközi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iskola kivételével - tanévenként nem haladhatja meg a tanévkezdéskor a szakmai feladatra számított folyó kiadások egy tanulóra jutó hányadát. A tandíj a tanulmányi eredménytől függően vagy a tanuló szociális helyzete alapján csökkenthető.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(3)</w:t>
      </w:r>
      <w:r>
        <w:rPr>
          <w:rFonts w:ascii="Tahoma" w:hAnsi="Tahoma" w:cs="Tahoma"/>
          <w:color w:val="0072BD"/>
          <w:sz w:val="11"/>
          <w:szCs w:val="11"/>
        </w:rPr>
        <w:t xml:space="preserve">48 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Az (1) bekezdés d) pontja szerinti esetben az egy tanulóra jutó tandíj mértékét a nevelési-oktatási intézmény vezetője a (2) bekezdésre és a 35. § (6) bekezdésére figyelemmel állapítja meg.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(4) A fenntartó határozhatja meg azokat a szabályokat, amelyek alapján a nevelési-oktatási intézmény vezetője dönt az e rendeletben meghatározottakon kívüli további térítésmentes ellátásról, a térítési díj és a tandíj összegéről, a tanulmányi eredmények alapján járó és a szociális helyzet alapján adható kedvezményekről és a befizetés módjáról.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622423"/>
          <w:sz w:val="24"/>
          <w:szCs w:val="24"/>
        </w:rPr>
      </w:pPr>
      <w:r>
        <w:rPr>
          <w:rFonts w:ascii="Calibri,Bold" w:hAnsi="Calibri,Bold" w:cs="Calibri,Bold"/>
          <w:b/>
          <w:bCs/>
          <w:color w:val="622423"/>
          <w:sz w:val="24"/>
          <w:szCs w:val="24"/>
        </w:rPr>
        <w:t>A térítési díj és a tandíj megállapítása, befizetésének módja, mentességek, egyéb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622423"/>
          <w:sz w:val="24"/>
          <w:szCs w:val="24"/>
        </w:rPr>
      </w:pPr>
      <w:proofErr w:type="gramStart"/>
      <w:r>
        <w:rPr>
          <w:rFonts w:ascii="Calibri,Bold" w:hAnsi="Calibri,Bold" w:cs="Calibri,Bold"/>
          <w:b/>
          <w:bCs/>
          <w:color w:val="622423"/>
          <w:sz w:val="24"/>
          <w:szCs w:val="24"/>
        </w:rPr>
        <w:t>kedvezmények</w:t>
      </w:r>
      <w:proofErr w:type="gramEnd"/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 fizetendő térítési díj és a tandíj mértékét az adott tanévre vonatkozóan a szabályzatban foglaltak alapján az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intézmény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igazgatója határozat formájában állapítja meg a tanév megkezdésének időpontjáig.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- A tanulók a térítési díj és a tandíj összegét az adott félév </w:t>
      </w:r>
      <w:r w:rsidR="00C47B18">
        <w:rPr>
          <w:rFonts w:ascii="Calibri,Italic" w:hAnsi="Calibri,Italic" w:cs="Calibri,Italic"/>
          <w:i/>
          <w:iCs/>
          <w:color w:val="000000"/>
          <w:sz w:val="20"/>
          <w:szCs w:val="20"/>
        </w:rPr>
        <w:t>első hetében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kötelesek befizetni az intézmény felé.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- Az intézmény vezetője kérésre lehetőséget nyújthat a térítési díj és a tandíj </w:t>
      </w:r>
      <w:r w:rsidR="003E2B6D">
        <w:rPr>
          <w:rFonts w:ascii="Calibri,Italic" w:hAnsi="Calibri,Italic" w:cs="Calibri,Italic"/>
          <w:i/>
          <w:iCs/>
          <w:color w:val="000000"/>
          <w:sz w:val="20"/>
          <w:szCs w:val="20"/>
        </w:rPr>
        <w:t>több részletben történő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megfizetésére.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- Az intézmény vezetője a térítési díj és tandíj megállapításával és megfizetésével kapcsolatos adatokról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lastRenderedPageBreak/>
        <w:t>nyilvántartást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vezet.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- A fizetendő térítési díj és a tandíj mértékéről szóló határozat ellen </w:t>
      </w:r>
      <w:proofErr w:type="spell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felülbírálati</w:t>
      </w:r>
      <w:proofErr w:type="spell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kérelem nyújtható be.</w:t>
      </w:r>
    </w:p>
    <w:p w:rsidR="003E2B6D" w:rsidRDefault="003E2B6D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3E2B6D" w:rsidRDefault="003E2B6D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3E2B6D" w:rsidRDefault="003E2B6D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6B0D14" w:rsidRDefault="000049E7" w:rsidP="003E2B6D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t>A térítési díj mértéke</w:t>
      </w:r>
    </w:p>
    <w:p w:rsidR="0066622B" w:rsidRPr="0066622B" w:rsidRDefault="0066622B" w:rsidP="0066622B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</w:pPr>
      <w:r w:rsidRPr="0066622B"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t>MŰVÉSZETI ISKOLA</w:t>
      </w:r>
      <w:r w:rsidR="006B0D14"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t xml:space="preserve">I </w:t>
      </w:r>
      <w:r w:rsidRPr="0066622B"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t>TANULÓI</w:t>
      </w:r>
      <w:r w:rsidRPr="0066622B"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br/>
        <w:t>TÉRÍ</w:t>
      </w:r>
      <w:r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t>TÉSI DÍJ FIZETÉSI KÖTELEZETTSÉG</w:t>
      </w:r>
      <w:r w:rsidRPr="0066622B"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br/>
        <w:t>a 20</w:t>
      </w:r>
      <w:r w:rsidR="00767A3E"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t>20</w:t>
      </w:r>
      <w:r w:rsidRPr="0066622B"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t>/</w:t>
      </w:r>
      <w:r w:rsidR="009C61CE"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t>2</w:t>
      </w:r>
      <w:r w:rsidR="00767A3E"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t>1</w:t>
      </w:r>
      <w:r w:rsidR="00CF4C30"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t xml:space="preserve"> </w:t>
      </w:r>
      <w:r w:rsidR="00BE7AF2"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t>tanév I. és II. féléveire</w:t>
      </w:r>
    </w:p>
    <w:p w:rsidR="0066622B" w:rsidRPr="0066622B" w:rsidRDefault="0066622B" w:rsidP="0066622B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</w:pPr>
      <w:r w:rsidRPr="0066622B"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br/>
        <w:t>6 és 18. éves kor között, igazolt tanulói jogviszony esetén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075"/>
        <w:gridCol w:w="2430"/>
      </w:tblGrid>
      <w:tr w:rsidR="0066622B" w:rsidRPr="0066622B" w:rsidTr="00380B27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2B" w:rsidRPr="0066622B" w:rsidRDefault="0066622B" w:rsidP="0066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Italic" w:hAnsi="Calibri,BoldItalic" w:cs="Calibri,BoldItalic"/>
                <w:b/>
                <w:bCs/>
                <w:i/>
                <w:iCs/>
                <w:color w:val="953634"/>
                <w:sz w:val="24"/>
                <w:szCs w:val="24"/>
              </w:rPr>
            </w:pPr>
            <w:r w:rsidRPr="0066622B">
              <w:rPr>
                <w:rFonts w:ascii="Calibri,BoldItalic" w:hAnsi="Calibri,BoldItalic" w:cs="Calibri,BoldItalic"/>
                <w:b/>
                <w:bCs/>
                <w:i/>
                <w:iCs/>
                <w:color w:val="953634"/>
                <w:sz w:val="24"/>
                <w:szCs w:val="24"/>
              </w:rPr>
              <w:t>tárgy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2B" w:rsidRPr="0066622B" w:rsidRDefault="0066622B" w:rsidP="0066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Italic" w:hAnsi="Calibri,BoldItalic" w:cs="Calibri,BoldItalic"/>
                <w:b/>
                <w:bCs/>
                <w:i/>
                <w:iCs/>
                <w:color w:val="953634"/>
                <w:sz w:val="24"/>
                <w:szCs w:val="24"/>
              </w:rPr>
            </w:pPr>
            <w:r w:rsidRPr="0066622B">
              <w:rPr>
                <w:rFonts w:ascii="Calibri,BoldItalic" w:hAnsi="Calibri,BoldItalic" w:cs="Calibri,BoldItalic"/>
                <w:b/>
                <w:bCs/>
                <w:i/>
                <w:iCs/>
                <w:color w:val="953634"/>
                <w:sz w:val="24"/>
                <w:szCs w:val="24"/>
              </w:rPr>
              <w:t>kategória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2B" w:rsidRPr="0066622B" w:rsidRDefault="0066622B" w:rsidP="0066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Italic" w:hAnsi="Calibri,BoldItalic" w:cs="Calibri,BoldItalic"/>
                <w:b/>
                <w:bCs/>
                <w:i/>
                <w:iCs/>
                <w:color w:val="953634"/>
                <w:sz w:val="24"/>
                <w:szCs w:val="24"/>
              </w:rPr>
            </w:pPr>
            <w:r w:rsidRPr="0066622B">
              <w:rPr>
                <w:rFonts w:ascii="Calibri,BoldItalic" w:hAnsi="Calibri,BoldItalic" w:cs="Calibri,BoldItalic"/>
                <w:b/>
                <w:bCs/>
                <w:i/>
                <w:iCs/>
                <w:color w:val="953634"/>
                <w:sz w:val="24"/>
                <w:szCs w:val="24"/>
              </w:rPr>
              <w:t>félévi díj</w:t>
            </w:r>
          </w:p>
        </w:tc>
      </w:tr>
      <w:tr w:rsidR="0066622B" w:rsidRPr="001363A7" w:rsidTr="00380B27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2B" w:rsidRPr="001363A7" w:rsidRDefault="0066622B" w:rsidP="00380B2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63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hangszeres főtárgy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2B" w:rsidRPr="001363A7" w:rsidRDefault="0066622B" w:rsidP="00380B2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2B" w:rsidRPr="001363A7" w:rsidRDefault="0066622B" w:rsidP="006E6A6E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  <w:r w:rsidR="006E6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  <w:r w:rsidRPr="0013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00</w:t>
            </w:r>
            <w:r w:rsidRPr="0013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Ft </w:t>
            </w:r>
          </w:p>
        </w:tc>
      </w:tr>
      <w:tr w:rsidR="0066622B" w:rsidRPr="001363A7" w:rsidTr="00380B27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2B" w:rsidRPr="001363A7" w:rsidRDefault="0066622B" w:rsidP="00BE7AF2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63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csoportos </w:t>
            </w:r>
            <w:r w:rsidR="00BE7A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zenei főtárgy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2B" w:rsidRPr="001363A7" w:rsidRDefault="0066622B" w:rsidP="00380B2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2B" w:rsidRPr="001363A7" w:rsidRDefault="0066622B" w:rsidP="006E6A6E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  <w:r w:rsidR="006E6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.000</w:t>
            </w:r>
            <w:r w:rsidRPr="0013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66622B" w:rsidRPr="001363A7" w:rsidTr="00380B27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22B" w:rsidRPr="0066622B" w:rsidRDefault="0066622B" w:rsidP="00BE7AF2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6662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színjáték és grafika-festészet tanszakokon csoportos </w:t>
            </w:r>
            <w:r w:rsidR="00BE7A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főtárgy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esetében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22B" w:rsidRPr="0066622B" w:rsidRDefault="0066622B" w:rsidP="00380B2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22B" w:rsidRPr="0066622B" w:rsidRDefault="006E6A6E" w:rsidP="00380B2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9</w:t>
            </w:r>
            <w:r w:rsidR="0066622B" w:rsidRPr="006662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.000 Ft</w:t>
            </w:r>
          </w:p>
        </w:tc>
      </w:tr>
    </w:tbl>
    <w:p w:rsidR="0066622B" w:rsidRDefault="0066622B" w:rsidP="00BE7A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hu-HU"/>
        </w:rPr>
      </w:pPr>
      <w:r w:rsidRPr="001363A7">
        <w:rPr>
          <w:rFonts w:ascii="Arial" w:eastAsia="Times New Roman" w:hAnsi="Arial" w:cs="Arial"/>
          <w:color w:val="666666"/>
          <w:sz w:val="18"/>
          <w:szCs w:val="18"/>
          <w:lang w:eastAsia="hu-HU"/>
        </w:rPr>
        <w:t> </w:t>
      </w:r>
    </w:p>
    <w:p w:rsidR="00BE7AF2" w:rsidRDefault="0066622B" w:rsidP="0066622B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</w:pPr>
      <w:r w:rsidRPr="0066622B"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t>20</w:t>
      </w:r>
      <w:r w:rsidR="00767A3E"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t>20</w:t>
      </w:r>
      <w:r w:rsidRPr="0066622B"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t>-20</w:t>
      </w:r>
      <w:r w:rsidR="00836A4C"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t>2</w:t>
      </w:r>
      <w:r w:rsidR="00767A3E"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t>1</w:t>
      </w:r>
      <w:r w:rsidRPr="0066622B"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t>. tanév tandíjai (kötelező óraszámba be nem számítható hangszeres óra)</w:t>
      </w:r>
    </w:p>
    <w:p w:rsidR="0066622B" w:rsidRPr="0066622B" w:rsidRDefault="0066622B" w:rsidP="0066622B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</w:pPr>
      <w:r w:rsidRPr="0066622B"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t xml:space="preserve">– 22 éves kor alatt és felett, igazolt </w:t>
      </w:r>
      <w:proofErr w:type="gramStart"/>
      <w:r w:rsidRPr="0066622B"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t>tanulói</w:t>
      </w:r>
      <w:proofErr w:type="gramEnd"/>
      <w:r w:rsidRPr="0066622B"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t xml:space="preserve"> ill. hallgatói jogviszonnyal nem rendelkezők (normatív támogatás nem igényelhető)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075"/>
        <w:gridCol w:w="2430"/>
      </w:tblGrid>
      <w:tr w:rsidR="0066622B" w:rsidRPr="0066622B" w:rsidTr="00380B27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2B" w:rsidRPr="0066622B" w:rsidRDefault="0066622B" w:rsidP="0066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Italic" w:hAnsi="Calibri,BoldItalic" w:cs="Calibri,BoldItalic"/>
                <w:b/>
                <w:bCs/>
                <w:i/>
                <w:iCs/>
                <w:color w:val="953634"/>
                <w:sz w:val="24"/>
                <w:szCs w:val="24"/>
              </w:rPr>
            </w:pPr>
            <w:r w:rsidRPr="0066622B">
              <w:rPr>
                <w:rFonts w:ascii="Calibri,BoldItalic" w:hAnsi="Calibri,BoldItalic" w:cs="Calibri,BoldItalic"/>
                <w:b/>
                <w:bCs/>
                <w:i/>
                <w:iCs/>
                <w:color w:val="953634"/>
                <w:sz w:val="24"/>
                <w:szCs w:val="24"/>
              </w:rPr>
              <w:t>tárgy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2B" w:rsidRPr="0066622B" w:rsidRDefault="0066622B" w:rsidP="0066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Italic" w:hAnsi="Calibri,BoldItalic" w:cs="Calibri,BoldItalic"/>
                <w:b/>
                <w:bCs/>
                <w:i/>
                <w:iCs/>
                <w:color w:val="953634"/>
                <w:sz w:val="24"/>
                <w:szCs w:val="24"/>
              </w:rPr>
            </w:pPr>
            <w:r w:rsidRPr="0066622B">
              <w:rPr>
                <w:rFonts w:ascii="Calibri,BoldItalic" w:hAnsi="Calibri,BoldItalic" w:cs="Calibri,BoldItalic"/>
                <w:b/>
                <w:bCs/>
                <w:i/>
                <w:iCs/>
                <w:color w:val="953634"/>
                <w:sz w:val="24"/>
                <w:szCs w:val="24"/>
              </w:rPr>
              <w:t>kategória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2B" w:rsidRPr="0066622B" w:rsidRDefault="0066622B" w:rsidP="0066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Italic" w:hAnsi="Calibri,BoldItalic" w:cs="Calibri,BoldItalic"/>
                <w:b/>
                <w:bCs/>
                <w:i/>
                <w:iCs/>
                <w:color w:val="953634"/>
                <w:sz w:val="24"/>
                <w:szCs w:val="24"/>
              </w:rPr>
            </w:pPr>
            <w:r w:rsidRPr="0066622B">
              <w:rPr>
                <w:rFonts w:ascii="Calibri,BoldItalic" w:hAnsi="Calibri,BoldItalic" w:cs="Calibri,BoldItalic"/>
                <w:b/>
                <w:bCs/>
                <w:i/>
                <w:iCs/>
                <w:color w:val="953634"/>
                <w:sz w:val="24"/>
                <w:szCs w:val="24"/>
              </w:rPr>
              <w:t>félévi díj</w:t>
            </w:r>
          </w:p>
        </w:tc>
      </w:tr>
      <w:tr w:rsidR="0066622B" w:rsidRPr="001363A7" w:rsidTr="00380B27">
        <w:trPr>
          <w:tblCellSpacing w:w="0" w:type="dxa"/>
        </w:trPr>
        <w:tc>
          <w:tcPr>
            <w:tcW w:w="30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2B" w:rsidRDefault="0066622B" w:rsidP="00380B2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63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valamennyi egyéni és csoportos főtárgy esetében</w:t>
            </w:r>
          </w:p>
          <w:p w:rsidR="006B0D14" w:rsidRPr="001363A7" w:rsidRDefault="006B0D14" w:rsidP="00BE7AF2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2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színjáték és grafika-festészet tanszakokon csoportos </w:t>
            </w:r>
            <w:r w:rsidR="00BE7A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főtárgy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esetében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2B" w:rsidRPr="001363A7" w:rsidRDefault="0066622B" w:rsidP="00380B2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jeles (4.5.-5)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2B" w:rsidRPr="006B0D14" w:rsidRDefault="0066622B" w:rsidP="00380B2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13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5.0</w:t>
            </w:r>
            <w:r w:rsidRPr="0013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00 Ft</w:t>
            </w:r>
            <w:r w:rsidR="006B0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6B0D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/40.000 Ft</w:t>
            </w:r>
          </w:p>
        </w:tc>
      </w:tr>
      <w:tr w:rsidR="0066622B" w:rsidRPr="001363A7" w:rsidTr="00380B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22B" w:rsidRPr="001363A7" w:rsidRDefault="0066622B" w:rsidP="0038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2B" w:rsidRPr="001363A7" w:rsidRDefault="0066622B" w:rsidP="00380B2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jó (4-4.49)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2B" w:rsidRPr="001363A7" w:rsidRDefault="0066622B" w:rsidP="00380B2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49.0</w:t>
            </w:r>
            <w:r w:rsidRPr="0013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00 Ft</w:t>
            </w:r>
            <w:r w:rsidR="006B0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6B0D14" w:rsidRPr="006B0D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/44.000 Ft</w:t>
            </w:r>
          </w:p>
        </w:tc>
      </w:tr>
      <w:tr w:rsidR="0066622B" w:rsidRPr="001363A7" w:rsidTr="00380B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22B" w:rsidRPr="001363A7" w:rsidRDefault="0066622B" w:rsidP="0038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2B" w:rsidRPr="001363A7" w:rsidRDefault="0066622B" w:rsidP="00380B2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közepes (3.5-3.99)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2B" w:rsidRPr="001363A7" w:rsidRDefault="0066622B" w:rsidP="00380B2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53.000</w:t>
            </w:r>
            <w:r w:rsidRPr="0013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Ft</w:t>
            </w:r>
            <w:r w:rsidR="006B0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6B0D14" w:rsidRPr="006B0D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/ 48.000 Ft</w:t>
            </w:r>
          </w:p>
        </w:tc>
      </w:tr>
      <w:tr w:rsidR="0066622B" w:rsidRPr="001363A7" w:rsidTr="00380B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22B" w:rsidRPr="001363A7" w:rsidRDefault="0066622B" w:rsidP="0038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2B" w:rsidRPr="001363A7" w:rsidRDefault="0066622B" w:rsidP="00380B2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minden további esetben (3.49 alatti átlag esetében)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2B" w:rsidRPr="001363A7" w:rsidRDefault="0066622B" w:rsidP="00380B2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57.000 Ft</w:t>
            </w:r>
            <w:r w:rsidR="006B0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6B0D14" w:rsidRPr="006B0D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/ 52.000 Ft</w:t>
            </w:r>
          </w:p>
        </w:tc>
      </w:tr>
    </w:tbl>
    <w:p w:rsidR="00C47B18" w:rsidRDefault="00C47B18" w:rsidP="000049E7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</w:pP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 18. és 22. életév betöltésének időpontját naptári évenként szeptember 1. dátummal vesszük figyelembe.</w:t>
      </w:r>
    </w:p>
    <w:p w:rsidR="00C47B18" w:rsidRDefault="00C47B18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2A2B18" w:rsidRDefault="002A2B18" w:rsidP="002A2B18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t>Térítési díj mérséklése</w:t>
      </w:r>
    </w:p>
    <w:p w:rsidR="002A2B18" w:rsidRDefault="002A2B18" w:rsidP="002A2B18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</w:rPr>
        <w:t xml:space="preserve">35. § 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(3) A térítési díjat - a fenntartó által meghatározottak szerint - a tanulmányi eredménytől függően</w:t>
      </w:r>
    </w:p>
    <w:p w:rsidR="002A2B18" w:rsidRDefault="002A2B18" w:rsidP="002A2B18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csökkenteni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kell, azonban egy tanítási évben a térítési díj összege nem lehet kevesebb az (1) bekezdésben</w:t>
      </w:r>
    </w:p>
    <w:p w:rsidR="002A2B18" w:rsidRDefault="002A2B18" w:rsidP="002A2B18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meghatározott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alsó határértéknél.</w:t>
      </w:r>
    </w:p>
    <w:p w:rsidR="0066622B" w:rsidRDefault="0066622B" w:rsidP="002A2B18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2A2B18" w:rsidRDefault="002A2B18" w:rsidP="002A2B1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622423"/>
          <w:sz w:val="24"/>
          <w:szCs w:val="24"/>
        </w:rPr>
      </w:pPr>
      <w:r>
        <w:rPr>
          <w:rFonts w:ascii="Calibri,Bold" w:hAnsi="Calibri,Bold" w:cs="Calibri,Bold"/>
          <w:b/>
          <w:bCs/>
          <w:color w:val="622423"/>
          <w:sz w:val="24"/>
          <w:szCs w:val="24"/>
        </w:rPr>
        <w:t>A térítési díj, a tandíj, illetve az eszközhasználati hozzájárulás befizetésének módja</w:t>
      </w:r>
    </w:p>
    <w:p w:rsidR="002A2B18" w:rsidRDefault="002A2B18" w:rsidP="002A2B18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 térítési- és tandíj, egy tanévre szólnak.</w:t>
      </w:r>
    </w:p>
    <w:p w:rsidR="002A2B18" w:rsidRDefault="002A2B18" w:rsidP="002A2B18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 megállapított díjak befizetését támogató átvállalhatja.</w:t>
      </w:r>
    </w:p>
    <w:p w:rsidR="002A2B18" w:rsidRDefault="002A2B18" w:rsidP="002A2B18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Az intézmény vezetője lehetőséget nyújthat a térítési díj és a tandíj választható havi</w:t>
      </w:r>
      <w:r w:rsidR="00C47B18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, kéthavi, negyedéves, féléves 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megfizetésére.</w:t>
      </w:r>
    </w:p>
    <w:p w:rsidR="002A2B18" w:rsidRDefault="002A2B18" w:rsidP="002A2B18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A tanulók a térítési, a tandíj féléves összegét legkésőbb az első félévben </w:t>
      </w:r>
      <w:r w:rsidR="00C47B18">
        <w:rPr>
          <w:rFonts w:ascii="Calibri,Italic" w:hAnsi="Calibri,Italic" w:cs="Calibri,Italic"/>
          <w:i/>
          <w:iCs/>
          <w:color w:val="000000"/>
          <w:sz w:val="20"/>
          <w:szCs w:val="20"/>
        </w:rPr>
        <w:t>szeptember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20-ig, a második félévben </w:t>
      </w:r>
      <w:r w:rsidR="00C47B18">
        <w:rPr>
          <w:rFonts w:ascii="Calibri,Italic" w:hAnsi="Calibri,Italic" w:cs="Calibri,Italic"/>
          <w:i/>
          <w:iCs/>
          <w:color w:val="000000"/>
          <w:sz w:val="20"/>
          <w:szCs w:val="20"/>
        </w:rPr>
        <w:t>január 30-ig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kötelesek befizetni.</w:t>
      </w:r>
    </w:p>
    <w:p w:rsidR="002A2B18" w:rsidRDefault="002A2B18" w:rsidP="002A2B18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 művészeti vizsgákkal kapcsolatos térítési díj és tandíjfizetési kötelezettségnek egy összegben kell eleget tenni.</w:t>
      </w:r>
    </w:p>
    <w:p w:rsidR="002A2B18" w:rsidRDefault="002A2B18" w:rsidP="002A2B18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Vizsgát csak a befizetés igazolásával lehet megkezdeni.</w:t>
      </w:r>
    </w:p>
    <w:p w:rsidR="00C47B18" w:rsidRDefault="00C47B18" w:rsidP="002A2B18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2A2B18" w:rsidRDefault="002A2B18" w:rsidP="002A2B1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622423"/>
          <w:sz w:val="24"/>
          <w:szCs w:val="24"/>
        </w:rPr>
      </w:pPr>
      <w:r>
        <w:rPr>
          <w:rFonts w:ascii="Calibri,Bold" w:hAnsi="Calibri,Bold" w:cs="Calibri,Bold"/>
          <w:b/>
          <w:bCs/>
          <w:color w:val="622423"/>
          <w:sz w:val="24"/>
          <w:szCs w:val="24"/>
        </w:rPr>
        <w:lastRenderedPageBreak/>
        <w:t>Mentesség</w:t>
      </w:r>
    </w:p>
    <w:p w:rsidR="002A3096" w:rsidRDefault="002A3096" w:rsidP="002A2B1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622423"/>
          <w:sz w:val="24"/>
          <w:szCs w:val="24"/>
        </w:rPr>
      </w:pPr>
    </w:p>
    <w:p w:rsidR="00F30428" w:rsidRDefault="002A2B18" w:rsidP="00F30428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Térítési díj fizetése alól mentesülnek a Hátrányos Helyzetű, vagy Halmozottan Hátrányos Helyzetű tanulók</w:t>
      </w:r>
      <w:r w:rsidR="00C47B18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, </w:t>
      </w:r>
      <w:r w:rsidR="00BE7AF2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a rendszeres gyermekvédelmi kedvezményben részesülő, </w:t>
      </w:r>
      <w:r w:rsidR="00C47B18">
        <w:rPr>
          <w:rFonts w:ascii="Calibri,Italic" w:hAnsi="Calibri,Italic" w:cs="Calibri,Italic"/>
          <w:i/>
          <w:iCs/>
          <w:color w:val="000000"/>
          <w:sz w:val="20"/>
          <w:szCs w:val="20"/>
        </w:rPr>
        <w:t>valamint a sajátos nevelési igényű tanulók</w:t>
      </w:r>
      <w:r w:rsidR="0066622B">
        <w:rPr>
          <w:rFonts w:ascii="Calibri,Italic" w:hAnsi="Calibri,Italic" w:cs="Calibri,Italic"/>
          <w:i/>
          <w:iCs/>
          <w:color w:val="000000"/>
          <w:sz w:val="20"/>
          <w:szCs w:val="20"/>
        </w:rPr>
        <w:t>. A mentesség jogalapját minden esetben igazolni kell.</w:t>
      </w:r>
      <w:r w:rsidR="00C67FF3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</w:t>
      </w:r>
    </w:p>
    <w:p w:rsidR="008672DA" w:rsidRDefault="008672DA" w:rsidP="002A2B18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2A3096" w:rsidRDefault="002A3096" w:rsidP="002A2B18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622423"/>
          <w:sz w:val="24"/>
          <w:szCs w:val="24"/>
        </w:rPr>
      </w:pPr>
      <w:r>
        <w:rPr>
          <w:rFonts w:ascii="Calibri,Bold" w:hAnsi="Calibri,Bold" w:cs="Calibri,Bold"/>
          <w:b/>
          <w:bCs/>
          <w:color w:val="622423"/>
          <w:sz w:val="24"/>
          <w:szCs w:val="24"/>
        </w:rPr>
        <w:t>Egyéb díjak</w:t>
      </w:r>
    </w:p>
    <w:p w:rsidR="002A3096" w:rsidRDefault="002A3096" w:rsidP="006B0D1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622423"/>
          <w:sz w:val="24"/>
          <w:szCs w:val="24"/>
        </w:rPr>
      </w:pPr>
    </w:p>
    <w:p w:rsid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953634"/>
        </w:rPr>
      </w:pPr>
      <w:r>
        <w:rPr>
          <w:rFonts w:ascii="Calibri,Bold" w:hAnsi="Calibri,Bold" w:cs="Calibri,Bold"/>
          <w:b/>
          <w:bCs/>
          <w:color w:val="953634"/>
        </w:rPr>
        <w:t>Hangszer bérleti díj</w:t>
      </w:r>
    </w:p>
    <w:p w:rsid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Összege</w:t>
      </w:r>
      <w:r>
        <w:rPr>
          <w:rFonts w:ascii="Calibri,Italic" w:hAnsi="Calibri,Italic" w:cs="Calibri,Italic"/>
          <w:i/>
          <w:iCs/>
          <w:color w:val="FF00FF"/>
          <w:sz w:val="20"/>
          <w:szCs w:val="20"/>
        </w:rPr>
        <w:t xml:space="preserve">: </w:t>
      </w:r>
      <w:r w:rsidR="006E6A6E">
        <w:rPr>
          <w:rFonts w:ascii="Calibri,Italic" w:hAnsi="Calibri,Italic" w:cs="Calibri,Italic"/>
          <w:i/>
          <w:iCs/>
          <w:color w:val="000000"/>
          <w:sz w:val="20"/>
          <w:szCs w:val="20"/>
        </w:rPr>
        <w:t>6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00 Ft/hó</w:t>
      </w:r>
    </w:p>
    <w:p w:rsid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Fizeti: minden tanuló, aki az intézménytől bérel hangszert.</w:t>
      </w:r>
    </w:p>
    <w:p w:rsid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Fizetés módja: a térítési díjjal megegyező módon.</w:t>
      </w:r>
    </w:p>
    <w:p w:rsid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Bizonylat: befizetési pénztárbizonylat, számla, nyugta</w:t>
      </w:r>
    </w:p>
    <w:p w:rsid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Nyilvántartás: analitikus nyilvántartás, mely 5 évig az irattárban megőrzendő.</w:t>
      </w:r>
    </w:p>
    <w:p w:rsid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</w:rPr>
        <w:t>Kedvezmény nem, csak mentesség adható.</w:t>
      </w:r>
    </w:p>
    <w:p w:rsid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</w:rPr>
      </w:pPr>
    </w:p>
    <w:p w:rsidR="006B0D14" w:rsidRDefault="0001521B" w:rsidP="006B0D1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622423"/>
          <w:sz w:val="24"/>
          <w:szCs w:val="24"/>
        </w:rPr>
      </w:pPr>
      <w:r>
        <w:rPr>
          <w:rFonts w:ascii="Calibri,Bold" w:hAnsi="Calibri,Bold" w:cs="Calibri,Bold"/>
          <w:b/>
          <w:bCs/>
          <w:color w:val="622423"/>
          <w:sz w:val="24"/>
          <w:szCs w:val="24"/>
        </w:rPr>
        <w:t>Egyéb</w:t>
      </w:r>
      <w:r w:rsidR="006B0D14">
        <w:rPr>
          <w:rFonts w:ascii="Calibri,Bold" w:hAnsi="Calibri,Bold" w:cs="Calibri,Bold"/>
          <w:b/>
          <w:bCs/>
          <w:color w:val="622423"/>
          <w:sz w:val="24"/>
          <w:szCs w:val="24"/>
        </w:rPr>
        <w:t xml:space="preserve"> rendelkezések</w:t>
      </w:r>
    </w:p>
    <w:p w:rsid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Jelen szabályzat az Örömhír Óvoda, Általános Iskola és Alapfokú Művészeti Iskola minden művészeti tanulójára érvényes.</w:t>
      </w:r>
    </w:p>
    <w:p w:rsid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 térítési díj és tandíj fizetési szabályzat felülvizsgálatát és a szükséges módosítások elvégzését minden évben legkésőbb április 10.-éig kell elvégezni (a költségvetés és a mindenkori infláció figyelembe vételével).</w:t>
      </w:r>
    </w:p>
    <w:p w:rsid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 változások a következő tanévtől érvényesek.</w:t>
      </w:r>
    </w:p>
    <w:p w:rsid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Az aktuális szabályzatot minden tanulóval és szülővel a szokott módon – honlap-faliújság - ismertetni kell.</w:t>
      </w:r>
    </w:p>
    <w:p w:rsid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 térítési díj szabályzat megtalálható a székhely irodájában.</w:t>
      </w:r>
    </w:p>
    <w:p w:rsid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 térítési díj következő évi változásáról a tanulókat tájékoztatni kell minden tanév május 15. napjáig.</w:t>
      </w:r>
    </w:p>
    <w:p w:rsid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01521B" w:rsidRDefault="0001521B" w:rsidP="0001521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622423"/>
          <w:sz w:val="24"/>
          <w:szCs w:val="24"/>
        </w:rPr>
      </w:pPr>
      <w:r w:rsidRPr="0001521B">
        <w:rPr>
          <w:rFonts w:ascii="Calibri,Bold" w:hAnsi="Calibri,Bold" w:cs="Calibri,Bold"/>
          <w:b/>
          <w:bCs/>
          <w:color w:val="622423"/>
          <w:sz w:val="24"/>
          <w:szCs w:val="24"/>
        </w:rPr>
        <w:t>Étkezési térítési díj megállapítása</w:t>
      </w:r>
    </w:p>
    <w:p w:rsidR="00D632B1" w:rsidRPr="0001521B" w:rsidRDefault="00D632B1" w:rsidP="0001521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622423"/>
          <w:sz w:val="24"/>
          <w:szCs w:val="24"/>
        </w:rPr>
      </w:pPr>
    </w:p>
    <w:p w:rsidR="0001521B" w:rsidRPr="0001521B" w:rsidRDefault="0001521B" w:rsidP="0001521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>Az iskolai étkeztetési ellátásért az igénybevevők személyi térítési díjat kötelesek</w:t>
      </w:r>
    </w:p>
    <w:p w:rsidR="00D632B1" w:rsidRPr="00D632B1" w:rsidRDefault="0001521B" w:rsidP="00D632B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>fizetni</w:t>
      </w:r>
      <w:proofErr w:type="gramEnd"/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. </w:t>
      </w:r>
      <w:r w:rsidR="00D632B1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A </w:t>
      </w:r>
      <w:r w:rsidR="00D632B1" w:rsidRPr="00D632B1">
        <w:rPr>
          <w:rFonts w:ascii="Calibri,Italic" w:hAnsi="Calibri,Italic" w:cs="Calibri,Italic"/>
          <w:i/>
          <w:iCs/>
          <w:color w:val="000000"/>
          <w:sz w:val="20"/>
          <w:szCs w:val="20"/>
        </w:rPr>
        <w:t>gyermekétkeztetés intézményi térítési díjának alapja az élelmezés</w:t>
      </w:r>
    </w:p>
    <w:p w:rsidR="00D632B1" w:rsidRPr="00D632B1" w:rsidRDefault="00D632B1" w:rsidP="00D632B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 w:rsidRPr="00D632B1">
        <w:rPr>
          <w:rFonts w:ascii="Calibri,Italic" w:hAnsi="Calibri,Italic" w:cs="Calibri,Italic"/>
          <w:i/>
          <w:iCs/>
          <w:color w:val="000000"/>
          <w:sz w:val="20"/>
          <w:szCs w:val="20"/>
        </w:rPr>
        <w:t>nyersanyagköltségének</w:t>
      </w:r>
      <w:proofErr w:type="gramEnd"/>
      <w:r w:rsidRPr="00D632B1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egy ellátottra jutó napi összege. A Gyvt. 151. § (4) bekezdése</w:t>
      </w:r>
    </w:p>
    <w:p w:rsidR="00D632B1" w:rsidRPr="00D632B1" w:rsidRDefault="00D632B1" w:rsidP="00D632B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 w:rsidRPr="00D632B1">
        <w:rPr>
          <w:rFonts w:ascii="Calibri,Italic" w:hAnsi="Calibri,Italic" w:cs="Calibri,Italic"/>
          <w:i/>
          <w:iCs/>
          <w:color w:val="000000"/>
          <w:sz w:val="20"/>
          <w:szCs w:val="20"/>
        </w:rPr>
        <w:t>alapján</w:t>
      </w:r>
      <w:proofErr w:type="gramEnd"/>
      <w:r w:rsidRPr="00D632B1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az étkeztetés személyi térítési díját a RÁBAKÉSZ KFT állapítja meg.</w:t>
      </w:r>
    </w:p>
    <w:p w:rsidR="00D632B1" w:rsidRPr="00D632B1" w:rsidRDefault="00D632B1" w:rsidP="00D632B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 w:rsidRPr="00D632B1">
        <w:rPr>
          <w:rFonts w:ascii="Calibri,Italic" w:hAnsi="Calibri,Italic" w:cs="Calibri,Italic"/>
          <w:i/>
          <w:iCs/>
          <w:color w:val="000000"/>
          <w:sz w:val="20"/>
          <w:szCs w:val="20"/>
        </w:rPr>
        <w:t>A napi összeg általános forgalmi adóval növelt értékének és az igénybevett étkezések</w:t>
      </w:r>
    </w:p>
    <w:p w:rsidR="00D632B1" w:rsidRPr="00D632B1" w:rsidRDefault="00D632B1" w:rsidP="00D632B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 w:rsidRPr="00D632B1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számának, valamint a normatív kedvezményeknek a figyelembevételével történik </w:t>
      </w:r>
      <w:proofErr w:type="gramStart"/>
      <w:r w:rsidRPr="00D632B1">
        <w:rPr>
          <w:rFonts w:ascii="Calibri,Italic" w:hAnsi="Calibri,Italic" w:cs="Calibri,Italic"/>
          <w:i/>
          <w:iCs/>
          <w:color w:val="000000"/>
          <w:sz w:val="20"/>
          <w:szCs w:val="20"/>
        </w:rPr>
        <w:t>a</w:t>
      </w:r>
      <w:proofErr w:type="gramEnd"/>
    </w:p>
    <w:p w:rsidR="009002A2" w:rsidRDefault="00D632B1" w:rsidP="00D632B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 w:rsidRPr="00D632B1">
        <w:rPr>
          <w:rFonts w:ascii="Calibri,Italic" w:hAnsi="Calibri,Italic" w:cs="Calibri,Italic"/>
          <w:i/>
          <w:iCs/>
          <w:color w:val="000000"/>
          <w:sz w:val="20"/>
          <w:szCs w:val="20"/>
        </w:rPr>
        <w:t>térítési</w:t>
      </w:r>
      <w:proofErr w:type="gramEnd"/>
      <w:r w:rsidRPr="00D632B1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díjak számfejtése</w:t>
      </w:r>
      <w:r w:rsidR="009C61CE">
        <w:rPr>
          <w:rFonts w:ascii="Calibri,Italic" w:hAnsi="Calibri,Italic" w:cs="Calibri,Italic"/>
          <w:i/>
          <w:iCs/>
          <w:color w:val="000000"/>
          <w:sz w:val="20"/>
          <w:szCs w:val="20"/>
        </w:rPr>
        <w:t>, mely a 2019/2020-as tanévben a következő:</w:t>
      </w:r>
      <w:r w:rsidR="000B63F1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</w:t>
      </w:r>
    </w:p>
    <w:p w:rsidR="000B63F1" w:rsidRDefault="000B63F1" w:rsidP="00D632B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óvodai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térítési díj: </w:t>
      </w:r>
      <w:r w:rsidR="00767A3E">
        <w:rPr>
          <w:rFonts w:ascii="Calibri,Italic" w:hAnsi="Calibri,Italic" w:cs="Calibri,Italic"/>
          <w:i/>
          <w:iCs/>
          <w:color w:val="000000"/>
          <w:sz w:val="20"/>
          <w:szCs w:val="20"/>
        </w:rPr>
        <w:t>863,6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Ft/gyermek/nap</w:t>
      </w:r>
    </w:p>
    <w:p w:rsidR="000B63F1" w:rsidRDefault="000B63F1" w:rsidP="00D632B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iskolai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térítési díj: 6</w:t>
      </w:r>
      <w:r w:rsidR="00767A3E">
        <w:rPr>
          <w:rFonts w:ascii="Calibri,Italic" w:hAnsi="Calibri,Italic" w:cs="Calibri,Italic"/>
          <w:i/>
          <w:iCs/>
          <w:color w:val="000000"/>
          <w:sz w:val="20"/>
          <w:szCs w:val="20"/>
        </w:rPr>
        <w:t>99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Ft/tanuló/ebéd</w:t>
      </w:r>
    </w:p>
    <w:p w:rsidR="009C61CE" w:rsidRDefault="009C61CE" w:rsidP="00D632B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D632B1" w:rsidRPr="0001521B" w:rsidRDefault="00D632B1" w:rsidP="00D632B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01521B" w:rsidRPr="0001521B" w:rsidRDefault="0001521B" w:rsidP="0001521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bCs/>
          <w:i/>
          <w:iCs/>
          <w:color w:val="000000"/>
          <w:sz w:val="20"/>
          <w:szCs w:val="20"/>
        </w:rPr>
      </w:pPr>
      <w:r w:rsidRPr="0001521B">
        <w:rPr>
          <w:rFonts w:ascii="Calibri,Italic" w:hAnsi="Calibri,Italic" w:cs="Calibri,Italic"/>
          <w:b/>
          <w:bCs/>
          <w:i/>
          <w:iCs/>
          <w:color w:val="000000"/>
          <w:sz w:val="20"/>
          <w:szCs w:val="20"/>
        </w:rPr>
        <w:t>Térítési díj megfizetésére kötelezett személy</w:t>
      </w:r>
    </w:p>
    <w:p w:rsidR="0001521B" w:rsidRPr="0001521B" w:rsidRDefault="0001521B" w:rsidP="0001521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>A térítési díjat:</w:t>
      </w:r>
    </w:p>
    <w:p w:rsidR="0001521B" w:rsidRPr="0001521B" w:rsidRDefault="0001521B" w:rsidP="0001521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>a</w:t>
      </w:r>
      <w:proofErr w:type="gramEnd"/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>) az ellátást igénybevevő nagykorú jogosult,</w:t>
      </w:r>
    </w:p>
    <w:p w:rsidR="0001521B" w:rsidRPr="0001521B" w:rsidRDefault="0001521B" w:rsidP="0001521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>b) az ellátást igénybevevő gyermek esetén a szülői felügyeletet gyakorló szülő vagy</w:t>
      </w:r>
    </w:p>
    <w:p w:rsidR="0001521B" w:rsidRPr="0001521B" w:rsidRDefault="0001521B" w:rsidP="0001521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>más</w:t>
      </w:r>
      <w:proofErr w:type="gramEnd"/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törvényes képviselő,</w:t>
      </w:r>
    </w:p>
    <w:p w:rsidR="0001521B" w:rsidRPr="0001521B" w:rsidRDefault="0001521B" w:rsidP="0001521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>c) az ellátást igénybevevő gondnokolt esetén a törvényes képviselő</w:t>
      </w:r>
    </w:p>
    <w:p w:rsidR="0001521B" w:rsidRDefault="0001521B" w:rsidP="0001521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>fizeti</w:t>
      </w:r>
      <w:proofErr w:type="gramEnd"/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meg az intézménynek.</w:t>
      </w:r>
    </w:p>
    <w:p w:rsidR="009002A2" w:rsidRPr="0001521B" w:rsidRDefault="009002A2" w:rsidP="0001521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01521B" w:rsidRDefault="0001521B" w:rsidP="0001521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bCs/>
          <w:i/>
          <w:iCs/>
          <w:color w:val="000000"/>
          <w:sz w:val="20"/>
          <w:szCs w:val="20"/>
        </w:rPr>
      </w:pPr>
      <w:r w:rsidRPr="0001521B">
        <w:rPr>
          <w:rFonts w:ascii="Calibri,Italic" w:hAnsi="Calibri,Italic" w:cs="Calibri,Italic"/>
          <w:b/>
          <w:bCs/>
          <w:i/>
          <w:iCs/>
          <w:color w:val="000000"/>
          <w:sz w:val="20"/>
          <w:szCs w:val="20"/>
        </w:rPr>
        <w:t xml:space="preserve">Térítési </w:t>
      </w:r>
      <w:proofErr w:type="gramStart"/>
      <w:r w:rsidRPr="0001521B">
        <w:rPr>
          <w:rFonts w:ascii="Calibri,Italic" w:hAnsi="Calibri,Italic" w:cs="Calibri,Italic"/>
          <w:b/>
          <w:bCs/>
          <w:i/>
          <w:iCs/>
          <w:color w:val="000000"/>
          <w:sz w:val="20"/>
          <w:szCs w:val="20"/>
        </w:rPr>
        <w:t>díj kedvezmények</w:t>
      </w:r>
      <w:proofErr w:type="gramEnd"/>
    </w:p>
    <w:p w:rsidR="009002A2" w:rsidRPr="0001521B" w:rsidRDefault="009002A2" w:rsidP="0001521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bCs/>
          <w:i/>
          <w:iCs/>
          <w:color w:val="000000"/>
          <w:sz w:val="20"/>
          <w:szCs w:val="20"/>
        </w:rPr>
      </w:pPr>
    </w:p>
    <w:p w:rsidR="0001521B" w:rsidRPr="0001521B" w:rsidRDefault="0001521B" w:rsidP="0001521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bCs/>
          <w:i/>
          <w:iCs/>
          <w:color w:val="000000"/>
          <w:sz w:val="20"/>
          <w:szCs w:val="20"/>
        </w:rPr>
      </w:pPr>
      <w:r w:rsidRPr="0001521B">
        <w:rPr>
          <w:rFonts w:ascii="Calibri,Italic" w:hAnsi="Calibri,Italic" w:cs="Calibri,Italic"/>
          <w:b/>
          <w:bCs/>
          <w:i/>
          <w:iCs/>
          <w:color w:val="000000"/>
          <w:sz w:val="20"/>
          <w:szCs w:val="20"/>
        </w:rPr>
        <w:t>Normatív kedvezmény</w:t>
      </w:r>
    </w:p>
    <w:p w:rsidR="0001521B" w:rsidRPr="0001521B" w:rsidRDefault="0001521B" w:rsidP="0001521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>Gyermekétkeztetés esetén a térítési díj 100 %-át normatív kedvezményként kell</w:t>
      </w:r>
    </w:p>
    <w:p w:rsidR="0001521B" w:rsidRPr="0001521B" w:rsidRDefault="0001521B" w:rsidP="0001521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>biztosítani</w:t>
      </w:r>
      <w:proofErr w:type="gramEnd"/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>:</w:t>
      </w:r>
    </w:p>
    <w:p w:rsidR="0001521B" w:rsidRPr="0001521B" w:rsidRDefault="0001521B" w:rsidP="0001521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>a</w:t>
      </w:r>
      <w:proofErr w:type="gramEnd"/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>. Óvodai nevelésben részesülő gyermek után, ha</w:t>
      </w:r>
    </w:p>
    <w:p w:rsidR="0001521B" w:rsidRPr="0001521B" w:rsidRDefault="0001521B" w:rsidP="0001521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spellStart"/>
      <w:proofErr w:type="gramStart"/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>a.a</w:t>
      </w:r>
      <w:proofErr w:type="spellEnd"/>
      <w:proofErr w:type="gramEnd"/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. </w:t>
      </w:r>
      <w:proofErr w:type="gramStart"/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>a</w:t>
      </w:r>
      <w:proofErr w:type="gramEnd"/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rendszeres gyermekvédelmi kedvezményben részesül,</w:t>
      </w:r>
    </w:p>
    <w:p w:rsidR="0001521B" w:rsidRPr="0001521B" w:rsidRDefault="0001521B" w:rsidP="0001521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spellStart"/>
      <w:proofErr w:type="gramStart"/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>a.b</w:t>
      </w:r>
      <w:proofErr w:type="spellEnd"/>
      <w:proofErr w:type="gramEnd"/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. </w:t>
      </w:r>
      <w:proofErr w:type="gramStart"/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>tartósan</w:t>
      </w:r>
      <w:proofErr w:type="gramEnd"/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beteg vagy fogyatékos, vagy olyan családban él, amelyben tartósan</w:t>
      </w:r>
    </w:p>
    <w:p w:rsidR="0001521B" w:rsidRPr="0001521B" w:rsidRDefault="0001521B" w:rsidP="0001521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>beteg</w:t>
      </w:r>
      <w:proofErr w:type="gramEnd"/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vagy fogyatékos gyermeket nevelnek,</w:t>
      </w:r>
    </w:p>
    <w:p w:rsidR="0001521B" w:rsidRPr="0001521B" w:rsidRDefault="0001521B" w:rsidP="0001521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spellStart"/>
      <w:proofErr w:type="gramStart"/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>a.c</w:t>
      </w:r>
      <w:proofErr w:type="spellEnd"/>
      <w:proofErr w:type="gramEnd"/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. </w:t>
      </w:r>
      <w:proofErr w:type="gramStart"/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>három-</w:t>
      </w:r>
      <w:proofErr w:type="gramEnd"/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vagy többgyermekes családban él,</w:t>
      </w:r>
    </w:p>
    <w:p w:rsidR="0001521B" w:rsidRPr="0001521B" w:rsidRDefault="0001521B" w:rsidP="0001521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spellStart"/>
      <w:proofErr w:type="gramStart"/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lastRenderedPageBreak/>
        <w:t>a.d</w:t>
      </w:r>
      <w:proofErr w:type="spellEnd"/>
      <w:proofErr w:type="gramEnd"/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. </w:t>
      </w:r>
      <w:proofErr w:type="gramStart"/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>olyan</w:t>
      </w:r>
      <w:proofErr w:type="gramEnd"/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családban él, amelyben a szülő nyilatkozata alapján az 1 főre jutó havi</w:t>
      </w:r>
    </w:p>
    <w:p w:rsidR="0001521B" w:rsidRPr="0001521B" w:rsidRDefault="0001521B" w:rsidP="0001521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>jövedelem</w:t>
      </w:r>
      <w:proofErr w:type="gramEnd"/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összege nem haladja meg a kötelező legkisebb munkabér személyi</w:t>
      </w:r>
    </w:p>
    <w:p w:rsidR="0001521B" w:rsidRPr="0001521B" w:rsidRDefault="0001521B" w:rsidP="0001521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>jövedelemadóval</w:t>
      </w:r>
      <w:proofErr w:type="gramEnd"/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>, munkaerő-piaci, egészségbiztosítási és nyugdíjjárulékkal</w:t>
      </w:r>
    </w:p>
    <w:p w:rsidR="0001521B" w:rsidRPr="0001521B" w:rsidRDefault="0001521B" w:rsidP="0001521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>csökkentett</w:t>
      </w:r>
      <w:proofErr w:type="gramEnd"/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összegének 130 %-át, vagy</w:t>
      </w:r>
    </w:p>
    <w:p w:rsidR="0001521B" w:rsidRDefault="0001521B" w:rsidP="0001521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spellStart"/>
      <w:proofErr w:type="gramStart"/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>a.e</w:t>
      </w:r>
      <w:proofErr w:type="spellEnd"/>
      <w:proofErr w:type="gramEnd"/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>. nevelésbe vették.</w:t>
      </w:r>
    </w:p>
    <w:p w:rsidR="00461F5E" w:rsidRPr="0001521B" w:rsidRDefault="00461F5E" w:rsidP="0001521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01521B" w:rsidRPr="0001521B" w:rsidRDefault="0001521B" w:rsidP="0001521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>b. 1-8. évfolyamon nappali rendszerű iskolai oktatásban részt vevő tanuló után, ha</w:t>
      </w:r>
    </w:p>
    <w:p w:rsidR="0001521B" w:rsidRPr="0001521B" w:rsidRDefault="0001521B" w:rsidP="0001521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spellStart"/>
      <w:proofErr w:type="gramStart"/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>b.a</w:t>
      </w:r>
      <w:proofErr w:type="spellEnd"/>
      <w:proofErr w:type="gramEnd"/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. </w:t>
      </w:r>
      <w:proofErr w:type="gramStart"/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>a</w:t>
      </w:r>
      <w:proofErr w:type="gramEnd"/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rendszeres gyermekvédelmi kedvezményben részesül, vagy</w:t>
      </w:r>
    </w:p>
    <w:p w:rsidR="0001521B" w:rsidRDefault="0001521B" w:rsidP="0001521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spellStart"/>
      <w:proofErr w:type="gramStart"/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>b.b</w:t>
      </w:r>
      <w:proofErr w:type="spellEnd"/>
      <w:proofErr w:type="gramEnd"/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>. nevelésbe vették.</w:t>
      </w:r>
    </w:p>
    <w:p w:rsidR="00F30428" w:rsidRPr="0001521B" w:rsidRDefault="00F30428" w:rsidP="0001521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D632B1" w:rsidRPr="0001521B" w:rsidRDefault="0001521B" w:rsidP="00D632B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>Gyermekétkeztetés esetén a térítési díj 50 %-át normatív kedvezményként kell</w:t>
      </w:r>
      <w:r w:rsidR="00D632B1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biztosítani</w:t>
      </w:r>
      <w:r w:rsidR="00461F5E"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>1-8. évfolyamon nappali rendszerű iskolai oktatásban részt vevő tanuló után, ha</w:t>
      </w:r>
      <w:r w:rsidR="00461F5E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a tanuló </w:t>
      </w:r>
      <w:r w:rsidR="00D632B1">
        <w:rPr>
          <w:rFonts w:ascii="Calibri,Italic" w:hAnsi="Calibri,Italic" w:cs="Calibri,Italic"/>
          <w:i/>
          <w:iCs/>
          <w:color w:val="000000"/>
          <w:sz w:val="20"/>
          <w:szCs w:val="20"/>
        </w:rPr>
        <w:t>:</w:t>
      </w:r>
      <w:r w:rsidR="00D632B1" w:rsidRPr="00D632B1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</w:t>
      </w:r>
      <w:r w:rsidR="00D632B1"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>tartósan beteg vagy fogyatékos</w:t>
      </w:r>
      <w:r w:rsidR="00D632B1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, vagy </w:t>
      </w:r>
      <w:r w:rsidR="00D632B1"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</w:t>
      </w:r>
      <w:proofErr w:type="gramStart"/>
      <w:r w:rsidR="00D632B1"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>három-</w:t>
      </w:r>
      <w:proofErr w:type="gramEnd"/>
      <w:r w:rsidR="00D632B1" w:rsidRPr="0001521B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vagy többgyermekes családban él,</w:t>
      </w:r>
    </w:p>
    <w:p w:rsidR="006B0D14" w:rsidRDefault="006B0D14" w:rsidP="0001521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6B0D14" w:rsidRDefault="00AD181A" w:rsidP="006B0D1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Jelen szabályzat 20</w:t>
      </w:r>
      <w:r w:rsidR="00767A3E">
        <w:rPr>
          <w:rFonts w:ascii="Calibri,Italic" w:hAnsi="Calibri,Italic" w:cs="Calibri,Italic"/>
          <w:i/>
          <w:iCs/>
          <w:color w:val="000000"/>
          <w:sz w:val="20"/>
          <w:szCs w:val="20"/>
        </w:rPr>
        <w:t>20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. </w:t>
      </w:r>
      <w:r w:rsidR="006B0D14">
        <w:rPr>
          <w:rFonts w:ascii="Calibri,Italic" w:hAnsi="Calibri,Italic" w:cs="Calibri,Italic"/>
          <w:i/>
          <w:iCs/>
          <w:color w:val="000000"/>
          <w:sz w:val="20"/>
          <w:szCs w:val="20"/>
        </w:rPr>
        <w:t>szeptember 1.-jétől lép érvénybe.</w:t>
      </w:r>
    </w:p>
    <w:p w:rsid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F30428" w:rsidRDefault="00F30428" w:rsidP="006B0D1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6B0D14" w:rsidRDefault="009002A2" w:rsidP="006B0D1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Győr, 20</w:t>
      </w:r>
      <w:r w:rsidR="00767A3E">
        <w:rPr>
          <w:rFonts w:ascii="Calibri,Italic" w:hAnsi="Calibri,Italic" w:cs="Calibri,Italic"/>
          <w:i/>
          <w:iCs/>
          <w:color w:val="000000"/>
          <w:sz w:val="20"/>
          <w:szCs w:val="20"/>
        </w:rPr>
        <w:t>20</w:t>
      </w:r>
      <w:bookmarkStart w:id="0" w:name="_GoBack"/>
      <w:bookmarkEnd w:id="0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. április </w:t>
      </w:r>
      <w:r w:rsidR="00893F7C">
        <w:rPr>
          <w:rFonts w:ascii="Calibri,Italic" w:hAnsi="Calibri,Italic" w:cs="Calibri,Italic"/>
          <w:i/>
          <w:iCs/>
          <w:color w:val="000000"/>
          <w:sz w:val="20"/>
          <w:szCs w:val="20"/>
        </w:rPr>
        <w:t>1</w:t>
      </w:r>
      <w:r w:rsidR="009C61CE">
        <w:rPr>
          <w:rFonts w:ascii="Calibri,Italic" w:hAnsi="Calibri,Italic" w:cs="Calibri,Italic"/>
          <w:i/>
          <w:iCs/>
          <w:color w:val="000000"/>
          <w:sz w:val="20"/>
          <w:szCs w:val="20"/>
        </w:rPr>
        <w:t>5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.</w:t>
      </w:r>
    </w:p>
    <w:p w:rsidR="009002A2" w:rsidRDefault="009002A2" w:rsidP="006B0D1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9002A2" w:rsidRDefault="009002A2" w:rsidP="006B0D1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9002A2" w:rsidRDefault="009002A2" w:rsidP="006B0D1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Lehotzky Józsefné </w:t>
      </w:r>
    </w:p>
    <w:p w:rsidR="008279A8" w:rsidRP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igazgató</w:t>
      </w:r>
      <w:proofErr w:type="gramEnd"/>
    </w:p>
    <w:sectPr w:rsidR="008279A8" w:rsidRPr="006B0D14" w:rsidSect="004357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57"/>
    <w:rsid w:val="000049E7"/>
    <w:rsid w:val="0001521B"/>
    <w:rsid w:val="00041065"/>
    <w:rsid w:val="000B63F1"/>
    <w:rsid w:val="001E501F"/>
    <w:rsid w:val="001E6466"/>
    <w:rsid w:val="002A2B18"/>
    <w:rsid w:val="002A3096"/>
    <w:rsid w:val="003E2B6D"/>
    <w:rsid w:val="00413F07"/>
    <w:rsid w:val="00435767"/>
    <w:rsid w:val="00461F5E"/>
    <w:rsid w:val="004A4CA0"/>
    <w:rsid w:val="004C1543"/>
    <w:rsid w:val="00572275"/>
    <w:rsid w:val="005C1748"/>
    <w:rsid w:val="005C6E06"/>
    <w:rsid w:val="005E2564"/>
    <w:rsid w:val="00646A5C"/>
    <w:rsid w:val="00662526"/>
    <w:rsid w:val="0066622B"/>
    <w:rsid w:val="0069211C"/>
    <w:rsid w:val="006B0D14"/>
    <w:rsid w:val="006E6A6E"/>
    <w:rsid w:val="00716ADA"/>
    <w:rsid w:val="00767A3E"/>
    <w:rsid w:val="007A17EC"/>
    <w:rsid w:val="008279A8"/>
    <w:rsid w:val="00836A4C"/>
    <w:rsid w:val="008672DA"/>
    <w:rsid w:val="00893F7C"/>
    <w:rsid w:val="009002A2"/>
    <w:rsid w:val="00970157"/>
    <w:rsid w:val="009B1628"/>
    <w:rsid w:val="009B69CD"/>
    <w:rsid w:val="009C61CE"/>
    <w:rsid w:val="00A11DD1"/>
    <w:rsid w:val="00AD181A"/>
    <w:rsid w:val="00AD7584"/>
    <w:rsid w:val="00B350B6"/>
    <w:rsid w:val="00BE7AF2"/>
    <w:rsid w:val="00C47B18"/>
    <w:rsid w:val="00C67FF3"/>
    <w:rsid w:val="00CC6A4D"/>
    <w:rsid w:val="00CF08D9"/>
    <w:rsid w:val="00CF4C30"/>
    <w:rsid w:val="00CF6C7C"/>
    <w:rsid w:val="00D62B2C"/>
    <w:rsid w:val="00D632B1"/>
    <w:rsid w:val="00E71057"/>
    <w:rsid w:val="00E76A22"/>
    <w:rsid w:val="00F07811"/>
    <w:rsid w:val="00F3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7A5EA-4BFC-4FE5-A730-D3BD5297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27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279A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2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279A8"/>
  </w:style>
  <w:style w:type="character" w:styleId="Kiemels2">
    <w:name w:val="Strong"/>
    <w:basedOn w:val="Bekezdsalapbettpusa"/>
    <w:uiPriority w:val="22"/>
    <w:qFormat/>
    <w:rsid w:val="008279A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7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2452</Words>
  <Characters>16920</Characters>
  <Application>Microsoft Office Word</Application>
  <DocSecurity>0</DocSecurity>
  <Lines>141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Józsefné Lehotzky</cp:lastModifiedBy>
  <cp:revision>3</cp:revision>
  <dcterms:created xsi:type="dcterms:W3CDTF">2020-09-10T12:35:00Z</dcterms:created>
  <dcterms:modified xsi:type="dcterms:W3CDTF">2020-09-10T12:39:00Z</dcterms:modified>
</cp:coreProperties>
</file>